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34" w:rsidRPr="00FB74BC" w:rsidRDefault="007B6B34" w:rsidP="009E4299">
      <w:pPr>
        <w:widowControl/>
        <w:spacing w:line="360" w:lineRule="auto"/>
        <w:ind w:firstLine="482"/>
        <w:jc w:val="center"/>
        <w:rPr>
          <w:rFonts w:ascii="楷体" w:eastAsia="楷体" w:hAnsi="楷体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13750" w:type="dxa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5386"/>
        <w:gridCol w:w="4678"/>
      </w:tblGrid>
      <w:tr w:rsidR="002400CA" w:rsidRPr="00780741" w:rsidTr="00D02994">
        <w:trPr>
          <w:trHeight w:val="640"/>
        </w:trPr>
        <w:tc>
          <w:tcPr>
            <w:tcW w:w="709" w:type="dxa"/>
            <w:vAlign w:val="center"/>
          </w:tcPr>
          <w:p w:rsidR="002400CA" w:rsidRPr="00780741" w:rsidRDefault="002400CA" w:rsidP="00194191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80741">
              <w:rPr>
                <w:rFonts w:ascii="黑体" w:eastAsia="黑体" w:hAnsi="黑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977" w:type="dxa"/>
            <w:gridSpan w:val="2"/>
            <w:vAlign w:val="center"/>
          </w:tcPr>
          <w:p w:rsidR="002400CA" w:rsidRPr="00780741" w:rsidRDefault="002400CA" w:rsidP="002400CA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80741">
              <w:rPr>
                <w:rFonts w:ascii="黑体" w:eastAsia="黑体" w:hAnsi="黑体" w:hint="eastAsia"/>
                <w:b/>
                <w:sz w:val="24"/>
                <w:szCs w:val="24"/>
              </w:rPr>
              <w:t>督导要点</w:t>
            </w:r>
          </w:p>
        </w:tc>
        <w:tc>
          <w:tcPr>
            <w:tcW w:w="5386" w:type="dxa"/>
            <w:vAlign w:val="center"/>
          </w:tcPr>
          <w:p w:rsidR="002400CA" w:rsidRPr="00780741" w:rsidRDefault="002400CA" w:rsidP="00194191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80741">
              <w:rPr>
                <w:rFonts w:ascii="黑体" w:eastAsia="黑体" w:hAnsi="黑体" w:hint="eastAsia"/>
                <w:b/>
                <w:sz w:val="24"/>
                <w:szCs w:val="24"/>
              </w:rPr>
              <w:t>具体工作内容</w:t>
            </w:r>
          </w:p>
        </w:tc>
        <w:tc>
          <w:tcPr>
            <w:tcW w:w="4678" w:type="dxa"/>
            <w:vAlign w:val="center"/>
          </w:tcPr>
          <w:p w:rsidR="002400CA" w:rsidRPr="00780741" w:rsidRDefault="002400CA" w:rsidP="00194191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80741">
              <w:rPr>
                <w:rFonts w:ascii="黑体" w:eastAsia="黑体" w:hAnsi="黑体" w:hint="eastAsia"/>
                <w:b/>
                <w:sz w:val="24"/>
                <w:szCs w:val="24"/>
              </w:rPr>
              <w:t>工作要求</w:t>
            </w:r>
          </w:p>
        </w:tc>
      </w:tr>
      <w:tr w:rsidR="008E203C" w:rsidRPr="00194191" w:rsidTr="00434F1F">
        <w:trPr>
          <w:trHeight w:val="1208"/>
        </w:trPr>
        <w:tc>
          <w:tcPr>
            <w:tcW w:w="709" w:type="dxa"/>
            <w:vMerge w:val="restart"/>
            <w:textDirection w:val="tbRlV"/>
            <w:vAlign w:val="center"/>
          </w:tcPr>
          <w:p w:rsidR="008E203C" w:rsidRPr="00780741" w:rsidRDefault="008E203C" w:rsidP="00434F1F">
            <w:pPr>
              <w:spacing w:line="340" w:lineRule="exact"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80741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="00434F1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0741">
              <w:rPr>
                <w:rFonts w:ascii="仿宋" w:eastAsia="仿宋" w:hAnsi="仿宋" w:hint="eastAsia"/>
                <w:sz w:val="24"/>
                <w:szCs w:val="24"/>
              </w:rPr>
              <w:t>小</w:t>
            </w:r>
            <w:r w:rsidR="00434F1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0741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</w:tc>
        <w:tc>
          <w:tcPr>
            <w:tcW w:w="851" w:type="dxa"/>
            <w:vAlign w:val="center"/>
          </w:tcPr>
          <w:p w:rsidR="008E203C" w:rsidRPr="00434F1F" w:rsidRDefault="008E203C" w:rsidP="002400CA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常态   督查</w:t>
            </w:r>
          </w:p>
        </w:tc>
        <w:tc>
          <w:tcPr>
            <w:tcW w:w="7512" w:type="dxa"/>
            <w:gridSpan w:val="2"/>
            <w:vAlign w:val="center"/>
          </w:tcPr>
          <w:p w:rsidR="008E203C" w:rsidRPr="00434F1F" w:rsidRDefault="008E203C" w:rsidP="008E203C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疫情防控、安全和</w:t>
            </w:r>
            <w:r w:rsidR="00CD7279" w:rsidRPr="00434F1F">
              <w:rPr>
                <w:rFonts w:ascii="仿宋" w:eastAsia="仿宋" w:hAnsi="仿宋" w:hint="eastAsia"/>
                <w:sz w:val="24"/>
                <w:szCs w:val="24"/>
              </w:rPr>
              <w:t>“双减”</w:t>
            </w:r>
            <w:r w:rsidRPr="00434F1F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4678" w:type="dxa"/>
            <w:vAlign w:val="center"/>
          </w:tcPr>
          <w:p w:rsidR="008E203C" w:rsidRPr="00434F1F" w:rsidRDefault="00FB6312" w:rsidP="00FB6312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="008E203C" w:rsidRPr="00434F1F">
              <w:rPr>
                <w:rFonts w:ascii="仿宋" w:eastAsia="仿宋" w:hAnsi="仿宋" w:hint="eastAsia"/>
                <w:sz w:val="24"/>
                <w:szCs w:val="24"/>
              </w:rPr>
              <w:t>双减</w:t>
            </w:r>
            <w:r w:rsidRPr="00434F1F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8E203C" w:rsidRPr="00434F1F">
              <w:rPr>
                <w:rFonts w:ascii="仿宋" w:eastAsia="仿宋" w:hAnsi="仿宋" w:hint="eastAsia"/>
                <w:sz w:val="24"/>
                <w:szCs w:val="24"/>
              </w:rPr>
              <w:t>工作按照《责任督学“双减”实地督导工作指引》进行</w:t>
            </w:r>
          </w:p>
        </w:tc>
      </w:tr>
      <w:tr w:rsidR="00CC69CC" w:rsidRPr="0034124C" w:rsidTr="00D02994">
        <w:trPr>
          <w:trHeight w:val="1408"/>
        </w:trPr>
        <w:tc>
          <w:tcPr>
            <w:tcW w:w="709" w:type="dxa"/>
            <w:vMerge/>
            <w:vAlign w:val="center"/>
          </w:tcPr>
          <w:p w:rsidR="00CC69CC" w:rsidRPr="00780741" w:rsidRDefault="00CC69CC" w:rsidP="00194191">
            <w:pPr>
              <w:spacing w:line="3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69CC" w:rsidRPr="00434F1F" w:rsidRDefault="00CC69CC" w:rsidP="002400CA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专项  督查</w:t>
            </w:r>
          </w:p>
        </w:tc>
        <w:tc>
          <w:tcPr>
            <w:tcW w:w="2126" w:type="dxa"/>
            <w:vAlign w:val="center"/>
          </w:tcPr>
          <w:p w:rsidR="00CC69CC" w:rsidRPr="00434F1F" w:rsidRDefault="00CC69CC" w:rsidP="002F7B4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学校招生、收费、择校情况</w:t>
            </w:r>
          </w:p>
        </w:tc>
        <w:tc>
          <w:tcPr>
            <w:tcW w:w="5386" w:type="dxa"/>
            <w:vAlign w:val="center"/>
          </w:tcPr>
          <w:p w:rsidR="00CC69CC" w:rsidRPr="00434F1F" w:rsidRDefault="00CC69CC" w:rsidP="00D02994">
            <w:pPr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学校招生原则、流程及均衡分班是否规范，是否存在违规收费和择校情况。</w:t>
            </w:r>
          </w:p>
        </w:tc>
        <w:tc>
          <w:tcPr>
            <w:tcW w:w="4678" w:type="dxa"/>
            <w:vAlign w:val="center"/>
          </w:tcPr>
          <w:p w:rsidR="00CC69CC" w:rsidRPr="00434F1F" w:rsidRDefault="00CC69CC" w:rsidP="00CC69C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通过看、查、问、听，全面了解相关情况</w:t>
            </w:r>
          </w:p>
        </w:tc>
      </w:tr>
      <w:tr w:rsidR="00CC69CC" w:rsidRPr="0034124C" w:rsidTr="00D02994">
        <w:trPr>
          <w:trHeight w:val="1408"/>
        </w:trPr>
        <w:tc>
          <w:tcPr>
            <w:tcW w:w="709" w:type="dxa"/>
            <w:vMerge/>
            <w:vAlign w:val="center"/>
          </w:tcPr>
          <w:p w:rsidR="00CC69CC" w:rsidRPr="00780741" w:rsidRDefault="00CC69CC" w:rsidP="00194191">
            <w:pPr>
              <w:spacing w:line="3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C69CC" w:rsidRPr="00434F1F" w:rsidRDefault="00CC69CC" w:rsidP="002400CA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69CC" w:rsidRPr="00434F1F" w:rsidRDefault="00CC69CC" w:rsidP="002F7B4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课程开设和课堂教学情况</w:t>
            </w:r>
          </w:p>
        </w:tc>
        <w:tc>
          <w:tcPr>
            <w:tcW w:w="5386" w:type="dxa"/>
            <w:vAlign w:val="center"/>
          </w:tcPr>
          <w:p w:rsidR="00CC69CC" w:rsidRPr="00434F1F" w:rsidRDefault="00CC69CC" w:rsidP="00D02994">
            <w:pPr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学校课表及作息时间安排，了解学校课程设置情况</w:t>
            </w:r>
          </w:p>
        </w:tc>
        <w:tc>
          <w:tcPr>
            <w:tcW w:w="4678" w:type="dxa"/>
            <w:vAlign w:val="center"/>
          </w:tcPr>
          <w:p w:rsidR="00CC69CC" w:rsidRPr="00434F1F" w:rsidRDefault="00CC69CC" w:rsidP="00D029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查看学校课表及作息时间安排表等</w:t>
            </w:r>
            <w:r w:rsidR="00C13D4C" w:rsidRPr="00434F1F">
              <w:rPr>
                <w:rFonts w:ascii="仿宋" w:eastAsia="仿宋" w:hAnsi="仿宋" w:hint="eastAsia"/>
                <w:sz w:val="24"/>
                <w:szCs w:val="24"/>
              </w:rPr>
              <w:t>，通过随堂听课了解课堂教学情况</w:t>
            </w:r>
          </w:p>
        </w:tc>
      </w:tr>
      <w:tr w:rsidR="00CC69CC" w:rsidRPr="0034124C" w:rsidTr="00D02994">
        <w:trPr>
          <w:trHeight w:val="1543"/>
        </w:trPr>
        <w:tc>
          <w:tcPr>
            <w:tcW w:w="709" w:type="dxa"/>
            <w:vMerge/>
            <w:vAlign w:val="center"/>
          </w:tcPr>
          <w:p w:rsidR="00CC69CC" w:rsidRPr="00780741" w:rsidRDefault="00CC69CC" w:rsidP="00194191">
            <w:pPr>
              <w:spacing w:line="3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C69CC" w:rsidRPr="00434F1F" w:rsidRDefault="00CC69CC" w:rsidP="002400CA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69CC" w:rsidRPr="00434F1F" w:rsidRDefault="00CC69CC" w:rsidP="002F7B4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食堂、食品、饮水及宿舍卫生情况</w:t>
            </w:r>
          </w:p>
        </w:tc>
        <w:tc>
          <w:tcPr>
            <w:tcW w:w="5386" w:type="dxa"/>
            <w:vAlign w:val="center"/>
          </w:tcPr>
          <w:p w:rsidR="00CC69CC" w:rsidRPr="00434F1F" w:rsidRDefault="00CC69CC" w:rsidP="00D02994">
            <w:pPr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食品安全、饮水及宿舍卫生等情况是否符合要求</w:t>
            </w:r>
          </w:p>
        </w:tc>
        <w:tc>
          <w:tcPr>
            <w:tcW w:w="4678" w:type="dxa"/>
            <w:vAlign w:val="center"/>
          </w:tcPr>
          <w:p w:rsidR="00CC69CC" w:rsidRPr="00434F1F" w:rsidRDefault="00CC69CC" w:rsidP="008D108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34F1F">
              <w:rPr>
                <w:rFonts w:ascii="仿宋" w:eastAsia="仿宋" w:hAnsi="仿宋" w:hint="eastAsia"/>
                <w:sz w:val="24"/>
                <w:szCs w:val="24"/>
              </w:rPr>
              <w:t>实地察看现场，查阅学校</w:t>
            </w:r>
            <w:proofErr w:type="gramStart"/>
            <w:r w:rsidRPr="00434F1F">
              <w:rPr>
                <w:rFonts w:ascii="仿宋" w:eastAsia="仿宋" w:hAnsi="仿宋" w:hint="eastAsia"/>
                <w:sz w:val="24"/>
                <w:szCs w:val="24"/>
              </w:rPr>
              <w:t>食堂食材进货</w:t>
            </w:r>
            <w:proofErr w:type="gramEnd"/>
            <w:r w:rsidRPr="00434F1F">
              <w:rPr>
                <w:rFonts w:ascii="仿宋" w:eastAsia="仿宋" w:hAnsi="仿宋" w:hint="eastAsia"/>
                <w:sz w:val="24"/>
                <w:szCs w:val="24"/>
              </w:rPr>
              <w:t>渠道及饮用水系统清洗质检的纸质材料等</w:t>
            </w:r>
          </w:p>
        </w:tc>
      </w:tr>
    </w:tbl>
    <w:p w:rsidR="009E27AF" w:rsidRPr="00670265" w:rsidRDefault="009E27AF" w:rsidP="00FB6312">
      <w:pPr>
        <w:rPr>
          <w:rFonts w:ascii="仿宋" w:eastAsia="仿宋" w:hAnsi="仿宋"/>
          <w:sz w:val="10"/>
          <w:szCs w:val="10"/>
        </w:rPr>
      </w:pPr>
    </w:p>
    <w:sectPr w:rsidR="009E27AF" w:rsidRPr="00670265" w:rsidSect="00FB6312">
      <w:pgSz w:w="16838" w:h="11906" w:orient="landscape"/>
      <w:pgMar w:top="1985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C6" w:rsidRDefault="00063EC6" w:rsidP="00996490">
      <w:r>
        <w:separator/>
      </w:r>
    </w:p>
  </w:endnote>
  <w:endnote w:type="continuationSeparator" w:id="0">
    <w:p w:rsidR="00063EC6" w:rsidRDefault="00063EC6" w:rsidP="0099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C6" w:rsidRDefault="00063EC6" w:rsidP="00996490">
      <w:r>
        <w:separator/>
      </w:r>
    </w:p>
  </w:footnote>
  <w:footnote w:type="continuationSeparator" w:id="0">
    <w:p w:rsidR="00063EC6" w:rsidRDefault="00063EC6" w:rsidP="0099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05"/>
    <w:rsid w:val="00050D82"/>
    <w:rsid w:val="00055916"/>
    <w:rsid w:val="00063EC6"/>
    <w:rsid w:val="0006790F"/>
    <w:rsid w:val="00083A25"/>
    <w:rsid w:val="000A707D"/>
    <w:rsid w:val="000C0426"/>
    <w:rsid w:val="00102A4E"/>
    <w:rsid w:val="00144F33"/>
    <w:rsid w:val="00174FA7"/>
    <w:rsid w:val="00194191"/>
    <w:rsid w:val="001953DD"/>
    <w:rsid w:val="001B0C78"/>
    <w:rsid w:val="001C76F5"/>
    <w:rsid w:val="001F0277"/>
    <w:rsid w:val="00211421"/>
    <w:rsid w:val="002140AC"/>
    <w:rsid w:val="00232E67"/>
    <w:rsid w:val="00237D50"/>
    <w:rsid w:val="002400CA"/>
    <w:rsid w:val="00246EB2"/>
    <w:rsid w:val="00260205"/>
    <w:rsid w:val="002B71BF"/>
    <w:rsid w:val="002C33F0"/>
    <w:rsid w:val="002C552D"/>
    <w:rsid w:val="00317FAD"/>
    <w:rsid w:val="0034124C"/>
    <w:rsid w:val="00397A36"/>
    <w:rsid w:val="003B1DF7"/>
    <w:rsid w:val="003B6C62"/>
    <w:rsid w:val="003E313F"/>
    <w:rsid w:val="003F2BFF"/>
    <w:rsid w:val="00403101"/>
    <w:rsid w:val="00403493"/>
    <w:rsid w:val="00405EDA"/>
    <w:rsid w:val="004172D5"/>
    <w:rsid w:val="00434F1F"/>
    <w:rsid w:val="00452770"/>
    <w:rsid w:val="0049417E"/>
    <w:rsid w:val="004B1A5B"/>
    <w:rsid w:val="00502E1C"/>
    <w:rsid w:val="005E0B88"/>
    <w:rsid w:val="005E45B4"/>
    <w:rsid w:val="0061731C"/>
    <w:rsid w:val="00651862"/>
    <w:rsid w:val="006528E9"/>
    <w:rsid w:val="00666C3B"/>
    <w:rsid w:val="00670265"/>
    <w:rsid w:val="006755D6"/>
    <w:rsid w:val="00686C05"/>
    <w:rsid w:val="00717229"/>
    <w:rsid w:val="00757DB7"/>
    <w:rsid w:val="00780741"/>
    <w:rsid w:val="007A567B"/>
    <w:rsid w:val="007B6B34"/>
    <w:rsid w:val="007F0F64"/>
    <w:rsid w:val="007F3882"/>
    <w:rsid w:val="00877677"/>
    <w:rsid w:val="00897471"/>
    <w:rsid w:val="008D1089"/>
    <w:rsid w:val="008E203C"/>
    <w:rsid w:val="008E7A9E"/>
    <w:rsid w:val="009010A9"/>
    <w:rsid w:val="00911C6F"/>
    <w:rsid w:val="009261A4"/>
    <w:rsid w:val="009452FE"/>
    <w:rsid w:val="00996490"/>
    <w:rsid w:val="009B7DA5"/>
    <w:rsid w:val="009C04E3"/>
    <w:rsid w:val="009C74FB"/>
    <w:rsid w:val="009D5169"/>
    <w:rsid w:val="009E27AF"/>
    <w:rsid w:val="009E4299"/>
    <w:rsid w:val="00A06EB2"/>
    <w:rsid w:val="00A22AF2"/>
    <w:rsid w:val="00A71725"/>
    <w:rsid w:val="00A94333"/>
    <w:rsid w:val="00AA096E"/>
    <w:rsid w:val="00AC1C39"/>
    <w:rsid w:val="00AE6E4A"/>
    <w:rsid w:val="00B47540"/>
    <w:rsid w:val="00B57C4B"/>
    <w:rsid w:val="00B72934"/>
    <w:rsid w:val="00BB1A33"/>
    <w:rsid w:val="00BC0E8E"/>
    <w:rsid w:val="00C07775"/>
    <w:rsid w:val="00C13D4C"/>
    <w:rsid w:val="00CB41BB"/>
    <w:rsid w:val="00CC69CC"/>
    <w:rsid w:val="00CD7279"/>
    <w:rsid w:val="00D02994"/>
    <w:rsid w:val="00D0577D"/>
    <w:rsid w:val="00D17B5B"/>
    <w:rsid w:val="00DE4939"/>
    <w:rsid w:val="00E02B2A"/>
    <w:rsid w:val="00E20DEC"/>
    <w:rsid w:val="00E6293B"/>
    <w:rsid w:val="00E75F34"/>
    <w:rsid w:val="00EB7A88"/>
    <w:rsid w:val="00EC0C4B"/>
    <w:rsid w:val="00ED4C29"/>
    <w:rsid w:val="00EF7052"/>
    <w:rsid w:val="00F10D49"/>
    <w:rsid w:val="00F64DED"/>
    <w:rsid w:val="00FA2ECE"/>
    <w:rsid w:val="00FB6312"/>
    <w:rsid w:val="00FB74BC"/>
    <w:rsid w:val="00FD026F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1"/>
    <w:rsid w:val="001F0277"/>
    <w:rPr>
      <w:rFonts w:ascii="仿宋_GB2312" w:eastAsia="仿宋_GB2312" w:cs="仿宋_GB2312" w:hint="eastAsia"/>
      <w:color w:val="000000"/>
      <w:sz w:val="20"/>
      <w:szCs w:val="20"/>
    </w:rPr>
  </w:style>
  <w:style w:type="character" w:customStyle="1" w:styleId="28">
    <w:name w:val="28"/>
    <w:rsid w:val="001F0277"/>
    <w:rPr>
      <w:rFonts w:ascii="宋体" w:eastAsia="宋体" w:hAnsi="宋体" w:cs="宋体" w:hint="eastAsia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9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4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1"/>
    <w:rsid w:val="001F0277"/>
    <w:rPr>
      <w:rFonts w:ascii="仿宋_GB2312" w:eastAsia="仿宋_GB2312" w:cs="仿宋_GB2312" w:hint="eastAsia"/>
      <w:color w:val="000000"/>
      <w:sz w:val="20"/>
      <w:szCs w:val="20"/>
    </w:rPr>
  </w:style>
  <w:style w:type="character" w:customStyle="1" w:styleId="28">
    <w:name w:val="28"/>
    <w:rsid w:val="001F0277"/>
    <w:rPr>
      <w:rFonts w:ascii="宋体" w:eastAsia="宋体" w:hAnsi="宋体" w:cs="宋体" w:hint="eastAsia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9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4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2022-09-15T00:24:00Z</cp:lastPrinted>
  <dcterms:created xsi:type="dcterms:W3CDTF">2022-09-16T07:41:00Z</dcterms:created>
  <dcterms:modified xsi:type="dcterms:W3CDTF">2022-09-16T07:41:00Z</dcterms:modified>
</cp:coreProperties>
</file>