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区“第十届南京市学科教学带头人”候选人推荐公示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25"/>
        <w:jc w:val="center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leftChars="0" w:right="0" w:firstLine="838" w:firstLineChars="262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根据区教育局《关于推荐第十届“南京市学科教学带头人”候选人的通知》文件精神，严格按照评审程序，产生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区“第十届南京市学科教学带头人”候选人推荐名单。现将相关人员名单（见附件）进行公示。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leftChars="0" w:right="0" w:firstLine="64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公示期于2022年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日起，5个工作日，对公示名单如有异议，请于公示期内进行反映。监督电话：8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7778270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。应实事求是反映问题，并提供事实依据。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区“第十届南京市学科教学带头人”候选人推荐名单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165" w:firstLine="525"/>
        <w:jc w:val="righ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南京市建邺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区教育局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page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附件：</w:t>
      </w:r>
    </w:p>
    <w:tbl>
      <w:tblPr>
        <w:tblStyle w:val="4"/>
        <w:tblpPr w:leftFromText="180" w:rightFromText="180" w:vertAnchor="text" w:horzAnchor="page" w:tblpXSpec="center" w:tblpY="136"/>
        <w:tblOverlap w:val="never"/>
        <w:tblW w:w="90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0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建邺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区“第十届南京市学科教学带头人”候选人推荐名单</w:t>
            </w:r>
          </w:p>
        </w:tc>
      </w:tr>
    </w:tbl>
    <w:tbl>
      <w:tblPr>
        <w:tblStyle w:val="4"/>
        <w:tblW w:w="89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96"/>
        <w:gridCol w:w="1413"/>
        <w:gridCol w:w="3137"/>
        <w:gridCol w:w="1000"/>
        <w:gridCol w:w="1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学校（单位）全称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南京市香山路幼儿园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李芬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南京晓庄学院实验幼儿园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强燕慧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南师附中新城小学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袁君侠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南京致远外国语小学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范韦莉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南京外国语学校青奥村小学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姜华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南京晓庄学院第一实验小学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应华峰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南师附中新城小学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王爱娣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南师附中黄山路小学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杨泽风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南京外国语学校青奥村小学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周培蓓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南外河西第二附属小学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赵梓如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南京市中华中学附属小学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时珠平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南京河西外国语学校小学部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丁亮亮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南京市中华中学附属小学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南京市建邺实验小学分校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唐晓勤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道德与法治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南京市莲花实验学校（初中部）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白林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道德与法治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南京市金陵中学河西分校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倪长娥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历史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南师附中新城初中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邵静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历史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南京市莲花实验学校（初中部）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沈治仁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美术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南京市中华中学上新河初级中学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李菡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生物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南师附中新城初中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杨筱曼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南京外国语学校河西初级中学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程银生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南师附中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怡康街分校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马燕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南京市致远初级中学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康叶红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南京市致远初级中学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何君青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体育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南京外国语学校河西初级中学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程璐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物理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南师附中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怡康街分校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陈希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信息技术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南京市建邺区教师发展中心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董苏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信息技术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南京市陶行知学校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刘浩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南师附中新城初中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孙璇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初中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南京市致远初级中学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sz w:val="20"/>
                <w:szCs w:val="20"/>
                <w:lang w:val="en-US" w:eastAsia="zh-CN" w:bidi="ar"/>
              </w:rPr>
              <w:t>杨菁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南京市建邺高级中学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孙信玲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南京建邺区教师发展中心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丁圆圆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中等职业教育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电子信息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南京市莫愁中等专业学校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熊伟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中等职业教育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计算机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南京市莫愁中等专业学校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臧胜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中等职业教育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信息技术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南京市莫愁中等专业学校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卜琴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中等职业教育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艺术设计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南京市莫愁中等专业学校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刘春娣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中等职业教育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语文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南京市莫愁中等专业学校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褚雪冬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中等职业教育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中药制药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南京市莫愁中等专业学校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张草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中等职业教育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语文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南京市莫愁中等专业学校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魏良婷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sz w:val="20"/>
          <w:szCs w:val="2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C62F9"/>
    <w:rsid w:val="268C62F9"/>
    <w:rsid w:val="3B9B08C0"/>
    <w:rsid w:val="47180831"/>
    <w:rsid w:val="7FF8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2022-02-14T00:43:00Z</dcterms:created>
  <dc:creator>强宏娟</dc:creator>
  <cp:lastModifiedBy>无敌大茗茗</cp:lastModifiedBy>
  <cp:lastPrinted>2022-02-14T01:04:00Z</cp:lastPrinted>
  <dcterms:modified xsi:type="dcterms:W3CDTF">2022-02-14T08:28:47Z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2D8A788CCDAD4EE28089B84775645059</vt:lpwstr>
  </property>
</Properties>
</file>