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04131D">
      <w:pPr>
        <w:pStyle w:val="8"/>
        <w:spacing w:before="0" w:beforeAutospacing="0" w:after="0" w:afterAutospacing="0"/>
        <w:jc w:val="center"/>
      </w:pP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南京市</w:t>
      </w:r>
      <w:r>
        <w:rPr>
          <w:rFonts w:hint="eastAsia"/>
          <w:b/>
          <w:bCs/>
          <w:color w:val="000000"/>
          <w:sz w:val="32"/>
          <w:szCs w:val="32"/>
        </w:rPr>
        <w:t>莫愁湖小学202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4</w:t>
      </w:r>
      <w:r>
        <w:rPr>
          <w:rFonts w:hint="eastAsia"/>
          <w:b/>
          <w:bCs/>
          <w:color w:val="000000"/>
          <w:sz w:val="32"/>
          <w:szCs w:val="32"/>
        </w:rPr>
        <w:t>～202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5</w:t>
      </w:r>
      <w:r>
        <w:rPr>
          <w:rFonts w:hint="eastAsia"/>
          <w:b/>
          <w:bCs/>
          <w:color w:val="000000"/>
          <w:sz w:val="32"/>
          <w:szCs w:val="32"/>
        </w:rPr>
        <w:t>学年第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一</w:t>
      </w:r>
      <w:r>
        <w:rPr>
          <w:rFonts w:hint="eastAsia"/>
          <w:b/>
          <w:bCs/>
          <w:color w:val="000000"/>
          <w:sz w:val="32"/>
          <w:szCs w:val="32"/>
        </w:rPr>
        <w:t>学期</w:t>
      </w:r>
    </w:p>
    <w:p w14:paraId="63855665">
      <w:pPr>
        <w:pStyle w:val="8"/>
        <w:spacing w:before="0" w:beforeAutospacing="0" w:after="0" w:afterAutospacing="0"/>
        <w:jc w:val="center"/>
      </w:pP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第七周工作</w:t>
      </w:r>
      <w:r>
        <w:rPr>
          <w:rFonts w:hint="eastAsia"/>
          <w:b/>
          <w:bCs/>
          <w:color w:val="000000"/>
          <w:sz w:val="32"/>
          <w:szCs w:val="32"/>
        </w:rPr>
        <w:t>安排</w:t>
      </w:r>
    </w:p>
    <w:tbl>
      <w:tblPr>
        <w:tblStyle w:val="4"/>
        <w:tblW w:w="8661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85"/>
        <w:gridCol w:w="4371"/>
        <w:gridCol w:w="1980"/>
        <w:gridCol w:w="825"/>
      </w:tblGrid>
      <w:tr w14:paraId="2EEE829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4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EB0ABF7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期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71DDA66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具体工作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BB8266E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424BB8E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备注</w:t>
            </w:r>
          </w:p>
        </w:tc>
      </w:tr>
      <w:tr w14:paraId="3560248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29D8E52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10月14日</w:t>
            </w:r>
          </w:p>
          <w:p w14:paraId="5815CE26">
            <w:pPr>
              <w:widowControl/>
              <w:spacing w:line="240" w:lineRule="auto"/>
              <w:ind w:firstLine="0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星期一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3280A36">
            <w:pPr>
              <w:widowControl/>
              <w:spacing w:line="240" w:lineRule="auto"/>
              <w:ind w:firstLine="0" w:firstLineChars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1.做好区评价性视导准备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6C85A69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教学部门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4091CBE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35DD2AC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1D8F27D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64849D4">
            <w:pPr>
              <w:widowControl/>
              <w:spacing w:line="240" w:lineRule="auto"/>
              <w:ind w:firstLine="0" w:firstLineChars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2.继续完善优化各年级作业、教师教案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54C0DCA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教导处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BF722E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0EED5C4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65EC27E3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310045D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3.劳动技能大赛训练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E887A14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何笑宇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585759D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5A184C4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9807A09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8A811DC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4.兔园修缮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B76F540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F50CDA1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3A15033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6EC7005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D3003D9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5.填写、上报全体教师教师资格证注册情况统计表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F2F7D11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A5BE5DB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031B3A0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4BFE6D67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265EB69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6.刘顺娣老师社保卡维护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005C4CB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2C987A1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5C41B5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61BCA86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560A904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7.教师饭卡充值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E2763FF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50DD357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6558644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0B5F635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78A560BE">
            <w:pPr>
              <w:widowControl/>
              <w:spacing w:line="240" w:lineRule="auto"/>
              <w:ind w:firstLine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星期二</w:t>
            </w:r>
          </w:p>
          <w:p w14:paraId="5432D3DF">
            <w:pPr>
              <w:widowControl/>
              <w:spacing w:line="240" w:lineRule="auto"/>
              <w:ind w:firstLine="0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541E979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1.区双减案例上报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05BDA42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张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科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3E21CB0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24DD915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785A9F50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AA85D24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2.融合视导检查资料准备、环境布置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1F6A9B8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花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卉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9E444EA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6179A0F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388C2398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0D5C8F4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3.各学科上交视导课教案、课件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6150232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高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沈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78E86C6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62338C9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0727441A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85A7F02">
            <w:pPr>
              <w:widowControl/>
              <w:pBdr>
                <w:bottom w:val="none" w:color="auto" w:sz="0" w:space="0"/>
              </w:pBdr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4.莫愁湖小学少先队员代表大会走台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E3A0790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珺 章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震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D89F151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5250F02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56D75E21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B8D1CC6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5.全体党员观看爱国主义教育影片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FD22131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敏 周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洁 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C55DA17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022F1BB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AE97D8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28B4BD7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6.资产盘点：办公室电脑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E5500B9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鹿树忠 薛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悦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67AE6A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629C9B4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7ED5CE9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16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75179AF9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星期三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25E2E1E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1.莫愁湖小学少先队员代表大会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2C99C51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珺 章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震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E74C50E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504BD71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4FDDA28F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67133F5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2.学校集体课题申报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5E362CE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王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强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A62D096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0F04292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5F1AA123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D0697EE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3.填写、上报小岗位晋升廉洁自律人员名单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58754F9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F017B23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0227FE5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3E39009B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03B528E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4.放学系统现场调研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187CF28">
            <w:pPr>
              <w:widowControl/>
              <w:spacing w:line="240" w:lineRule="auto"/>
              <w:ind w:firstLine="0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周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敏 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936BD71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3F5367F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DF6F2E4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17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3AF1116D">
            <w:pPr>
              <w:widowControl/>
              <w:spacing w:line="240" w:lineRule="auto"/>
              <w:ind w:firstLine="0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星期四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E30288B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1.十月督导材料准备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5907477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花卉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A708B08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1BD895F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78BA3303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701919A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2.社区大讲堂：书记上党课：校社共建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5FF3BF4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敏 周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 xml:space="preserve">洁 王德虎 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B17E924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25AE211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bottom w:val="single" w:color="auto" w:sz="4" w:space="0"/>
              <w:right w:val="single" w:color="000000" w:sz="6" w:space="0"/>
            </w:tcBorders>
            <w:vAlign w:val="center"/>
          </w:tcPr>
          <w:p w14:paraId="0846430C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07F661C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3.微机二室电脑更换项目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A594257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814CA5A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40985B7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auto" w:sz="4" w:space="0"/>
              <w:left w:val="single" w:color="000000" w:sz="6" w:space="0"/>
              <w:right w:val="single" w:color="000000" w:sz="6" w:space="0"/>
            </w:tcBorders>
            <w:vAlign w:val="center"/>
          </w:tcPr>
          <w:p w14:paraId="109DC4B5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10月18日</w:t>
            </w:r>
          </w:p>
          <w:p w14:paraId="3BC54589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星期五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D372EE3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1.木偶剧团进校园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2BC525F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珺 章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震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F5A7B4E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0BD46EC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876A11B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5DB344E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2.核心素养日材料准备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52E4F0A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教学部门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C0AFA50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3F9EC70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679BEF1D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C9C7DD4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3.10月社保费申报、缴纳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FB11EFF">
            <w:pPr>
              <w:widowControl/>
              <w:spacing w:line="240" w:lineRule="auto"/>
              <w:ind w:firstLine="0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11A6BC2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1980DE9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bottom w:val="single" w:color="auto" w:sz="4" w:space="0"/>
              <w:right w:val="single" w:color="000000" w:sz="6" w:space="0"/>
            </w:tcBorders>
            <w:vAlign w:val="center"/>
          </w:tcPr>
          <w:p w14:paraId="2A7D4BD4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E966365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4.2025学校基建计划报教育局基建科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E4F1405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敏 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4C0296D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</w:tbl>
    <w:p w14:paraId="2122BA5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leftChars="0" w:right="0" w:firstLine="0" w:firstLineChars="0"/>
        <w:jc w:val="both"/>
        <w:rPr>
          <w:rFonts w:hint="default" w:ascii="Calibri" w:hAnsi="Calibri" w:eastAsia="宋体" w:cs="Arial"/>
          <w:kern w:val="2"/>
          <w:sz w:val="21"/>
          <w:szCs w:val="21"/>
          <w:lang w:val="en-US" w:eastAsia="zh-CN" w:bidi="ar"/>
        </w:rPr>
      </w:pPr>
    </w:p>
    <w:p w14:paraId="53EBD3F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</w:p>
  </w:endnote>
  <w:endnote w:type="continuationSeparator" w:id="1">
    <w:p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</w:p>
  </w:footnote>
  <w:footnote w:type="continuationSeparator" w:id="1">
    <w:p>
      <w:pPr>
        <w:spacing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NlZjA3NmY3MGY1MzUzNDQ4MDNlYTE5NDczNzIwNjgifQ=="/>
  </w:docVars>
  <w:rsids>
    <w:rsidRoot w:val="00260F3D"/>
    <w:rsid w:val="00260F3D"/>
    <w:rsid w:val="002D030C"/>
    <w:rsid w:val="007B3EA7"/>
    <w:rsid w:val="00883A56"/>
    <w:rsid w:val="00934A2F"/>
    <w:rsid w:val="00BC7855"/>
    <w:rsid w:val="00DC0C43"/>
    <w:rsid w:val="00DD07B8"/>
    <w:rsid w:val="00EE1A45"/>
    <w:rsid w:val="02301EAE"/>
    <w:rsid w:val="03E2554B"/>
    <w:rsid w:val="065D7D83"/>
    <w:rsid w:val="07C8666B"/>
    <w:rsid w:val="0B0A7831"/>
    <w:rsid w:val="1236770B"/>
    <w:rsid w:val="13D75A7D"/>
    <w:rsid w:val="145A67D2"/>
    <w:rsid w:val="16792AF7"/>
    <w:rsid w:val="185C4966"/>
    <w:rsid w:val="188266CE"/>
    <w:rsid w:val="18E55356"/>
    <w:rsid w:val="1B836B2F"/>
    <w:rsid w:val="1C7B0AD9"/>
    <w:rsid w:val="1DC146EE"/>
    <w:rsid w:val="1E827BFE"/>
    <w:rsid w:val="1FDD021F"/>
    <w:rsid w:val="20BA692F"/>
    <w:rsid w:val="21474A04"/>
    <w:rsid w:val="219750A0"/>
    <w:rsid w:val="220F72C1"/>
    <w:rsid w:val="27107401"/>
    <w:rsid w:val="28C93CCA"/>
    <w:rsid w:val="2A5C2272"/>
    <w:rsid w:val="2C6626AA"/>
    <w:rsid w:val="2DA77ACD"/>
    <w:rsid w:val="2DBD4A63"/>
    <w:rsid w:val="2E426A62"/>
    <w:rsid w:val="2EB323F9"/>
    <w:rsid w:val="2EF749F0"/>
    <w:rsid w:val="2FE1057F"/>
    <w:rsid w:val="30234671"/>
    <w:rsid w:val="35643762"/>
    <w:rsid w:val="398B03CB"/>
    <w:rsid w:val="3A1F6F6F"/>
    <w:rsid w:val="3C7E2E04"/>
    <w:rsid w:val="3D207CCF"/>
    <w:rsid w:val="3E4D56DB"/>
    <w:rsid w:val="44253824"/>
    <w:rsid w:val="44E346A3"/>
    <w:rsid w:val="4659090B"/>
    <w:rsid w:val="46E26BDC"/>
    <w:rsid w:val="48FC5861"/>
    <w:rsid w:val="492B1D33"/>
    <w:rsid w:val="4ABE3F0A"/>
    <w:rsid w:val="4B2A1534"/>
    <w:rsid w:val="4B6367A2"/>
    <w:rsid w:val="4E380037"/>
    <w:rsid w:val="4E501114"/>
    <w:rsid w:val="4E992277"/>
    <w:rsid w:val="4FD93A3B"/>
    <w:rsid w:val="53051151"/>
    <w:rsid w:val="53646676"/>
    <w:rsid w:val="53A17DC3"/>
    <w:rsid w:val="54235E8C"/>
    <w:rsid w:val="54484523"/>
    <w:rsid w:val="544F3BE0"/>
    <w:rsid w:val="564D458F"/>
    <w:rsid w:val="58445001"/>
    <w:rsid w:val="58D5646B"/>
    <w:rsid w:val="58EC7F3F"/>
    <w:rsid w:val="593A7D63"/>
    <w:rsid w:val="5A12203D"/>
    <w:rsid w:val="5A2F6BFD"/>
    <w:rsid w:val="5B326AAD"/>
    <w:rsid w:val="5D0D0A7F"/>
    <w:rsid w:val="5D2B6F0D"/>
    <w:rsid w:val="624F2435"/>
    <w:rsid w:val="627F4D2F"/>
    <w:rsid w:val="629628FD"/>
    <w:rsid w:val="637C7D45"/>
    <w:rsid w:val="663D1920"/>
    <w:rsid w:val="66F51F88"/>
    <w:rsid w:val="67556778"/>
    <w:rsid w:val="676F0335"/>
    <w:rsid w:val="684D7587"/>
    <w:rsid w:val="68EA14E3"/>
    <w:rsid w:val="6B0D2C0B"/>
    <w:rsid w:val="6B964CE8"/>
    <w:rsid w:val="6BBF2EC5"/>
    <w:rsid w:val="6D002C3A"/>
    <w:rsid w:val="6D0E2CD0"/>
    <w:rsid w:val="6E430FF2"/>
    <w:rsid w:val="706978A3"/>
    <w:rsid w:val="73A432A7"/>
    <w:rsid w:val="764023EB"/>
    <w:rsid w:val="788968B7"/>
    <w:rsid w:val="7D27116C"/>
    <w:rsid w:val="7DF3543C"/>
    <w:rsid w:val="7EB6006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20" w:lineRule="exact"/>
      <w:ind w:firstLine="42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kern w:val="2"/>
      <w:sz w:val="18"/>
      <w:szCs w:val="18"/>
      <w:lang w:val="en-US" w:eastAsia="zh-CN" w:bidi="ar-SA"/>
    </w:rPr>
  </w:style>
  <w:style w:type="paragraph" w:styleId="3">
    <w:name w:val="header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kern w:val="2"/>
      <w:sz w:val="18"/>
      <w:szCs w:val="18"/>
      <w:lang w:val="en-US" w:eastAsia="zh-CN" w:bidi="ar-SA"/>
    </w:rPr>
  </w:style>
  <w:style w:type="character" w:customStyle="1" w:styleId="6">
    <w:name w:val="页眉 Char"/>
    <w:semiHidden/>
    <w:qFormat/>
    <w:uiPriority w:val="99"/>
    <w:rPr>
      <w:sz w:val="18"/>
      <w:szCs w:val="18"/>
    </w:rPr>
  </w:style>
  <w:style w:type="character" w:customStyle="1" w:styleId="7">
    <w:name w:val="页脚 Char"/>
    <w:semiHidden/>
    <w:qFormat/>
    <w:uiPriority w:val="99"/>
    <w:rPr>
      <w:sz w:val="18"/>
      <w:szCs w:val="18"/>
    </w:rPr>
  </w:style>
  <w:style w:type="paragraph" w:customStyle="1" w:styleId="8">
    <w:name w:val="paragraph"/>
    <w:basedOn w:val="1"/>
    <w:qFormat/>
    <w:uiPriority w:val="0"/>
    <w:pPr>
      <w:widowControl/>
      <w:spacing w:before="100" w:beforeAutospacing="1" w:after="100" w:afterAutospacing="1" w:line="240" w:lineRule="auto"/>
      <w:ind w:firstLine="0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footnotes.xml" Type="http://schemas.openxmlformats.org/officeDocument/2006/relationships/footnotes"/><Relationship Id="rId4" Target="endnotes.xml" Type="http://schemas.openxmlformats.org/officeDocument/2006/relationships/endnotes"/><Relationship Id="rId5" Target="theme/theme1.xml" Type="http://schemas.openxmlformats.org/officeDocument/2006/relationships/theme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463</Words>
  <Characters>509</Characters>
  <TotalTime>6</TotalTime>
  <ScaleCrop>false</ScaleCrop>
  <LinksUpToDate>false</LinksUpToDate>
  <CharactersWithSpaces>543</CharactersWithSpaces>
  <Application>WPS Office_12.1.0.18276_F1E327BC-269C-435d-A152-05C5408002CA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2024-10-14T14:38:00Z</dcterms:created>
  <dc:creator>王德虎</dc:creator>
  <cp:lastModifiedBy>企业用户_540344648</cp:lastModifiedBy>
  <dcterms:modified xsi:type="dcterms:W3CDTF">2024-10-14T07:36:07Z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67FD3791CC714364ADB09A9896C53096_13</vt:lpwstr>
  </property>
</Properties>
</file>