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02" w:firstLineChars="89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Unit6  My e-friend (Period 1)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教学目标： 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1. 理解，掌握对话内容，用正确的语音语调朗读对话，初步表演对话。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2. 正确运用日常交际用语How old is he/she? Do/Does…? Yes/No, … do/don’t/does/doesn’t. What subjects does he like？He likes...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3. 能正确的听、说、读 单词和词组：send to, ...years old, Australia, Canada, US, wait a minute.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教学重点：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能正确理解对话内容，朗读对话，初步表演对话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2. 会说会读单词：send to, ...years old, Australia, Canada, US, wait a minute.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教学难点：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能正确理解对话内容。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2. 正确运用日常交际用语 Do/Does…? Yes/No, …does/doesn’t. What subjects does he/she like？He/She likes...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3. 词汇Australia, Canada,  wait a minute等的正确发音问题。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教学具准备：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教师准备：单词卡片，人物图片，图片，人物头饰，多媒体课件，板书。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学生准备：预习本单元的Story time.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教学过程：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Step 1 Warming up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/>
        <w:textAlignment w:val="auto"/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  <w:t xml:space="preserve">Daily greeting: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/>
        <w:textAlignment w:val="auto"/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  <w:t>Duty report: day, date, weather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/>
        <w:textAlignment w:val="auto"/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  <w:t xml:space="preserve">Free talk: T: What’s your hobby? What do you like doing? What does he like doing? What does she like doing? Does your friend like …?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0" w:right="1260" w:rightChars="600"/>
        <w:textAlignment w:val="auto"/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  <w:t xml:space="preserve">            Ss: 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0" w:right="1260" w:rightChars="600"/>
        <w:textAlignment w:val="auto"/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  <w:t xml:space="preserve">            T: Your friend and you both like … You have the same hobby. Cool! My friend and I have the same hobby. What is it? Can you guess?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0" w:right="1260" w:rightChars="600"/>
        <w:textAlignment w:val="auto"/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  <w:t xml:space="preserve">            Ss: You both like 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0" w:right="1260" w:rightChars="600"/>
        <w:textAlignment w:val="auto"/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2"/>
          <w:sz w:val="24"/>
          <w:szCs w:val="24"/>
        </w:rPr>
        <w:t xml:space="preserve">            T: We both like watching films.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bookmarkStart w:id="0" w:name="OLE_LINK1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Step 2 Presentation:</w:t>
      </w:r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T: Look at them. Who are they?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Ss: They are Liu Tao and Wang Bing.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They have the same hobby. Can you guess?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Ss: They both like playing football.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Really? Let’s listen to the tape.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 listen to the tape.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Do they both like playing football?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S: Yes, they do.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T: Why? How do you know it?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S: Let’s go and play football in the playground. Wait a minute, Liu Tao. (随文学字 wait a minute)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Ss read after S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Wait a minute. Why?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S: Let me send this email first. (随文学字 send this email)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Is this email to Liu Tao?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S: It’s to my e-friend.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It’s to Wang Bing’s e-friend. Great! Today, we are going to learn Unit 6 My e – friend.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="780" w:firstLineChars="325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Ss read the title together after 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Step 3 New lesson: (P 58)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About this e-friend, what do you want to know?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0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Ss: What’s his name? How old is he? Where? Can he …? Does he like …?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0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T: Well done. I want to know the name, age, address, ability, hobby too.(指板书) Let’s watch the cartoon. Then find the answers about the name, age and address.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1" w:leftChars="229" w:right="1260" w:rightChars="600" w:firstLine="120" w:firstLineChars="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Ss watch the cartoon.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Tell me sth. about the name, age and address.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40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Ss: He’s Peter. He lives in the UK. He’s 11 years old. (随文学字 the UK)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40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How do you know? Can you read the dialogue?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40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Ss: 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 read after T, Bs &amp; Gs, Ss read in pairs, show 2-3 pairs.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="0" w:firstLineChars="0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Step 4 New lesson: (P 59)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Until now, Liu Tao knows the name, the address and the age. And he wants to know more about Peter. What does he want to know? Find the questions, please.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15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 listen the tape and read the questions.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15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Ss: Can he speak Chinese? / Does he have Chinese lessons at school? / What subjects does he like? / Does he like playing football? (随文学字 speak Chinese, have Chinese lessons)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15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T: How does Wang Bing answer?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15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Ss: Yes, he can. (= Yes, he can speak Chinese.)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15" w:right="1260" w:rightChars="600" w:firstLine="48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No, he doesn’t. (= No, he doesn’t have Chinese lessons at school.) He studies Chinese after school (随文学字 study -- studies)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15" w:right="1260" w:rightChars="600" w:firstLine="48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He likes Maths and PE.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15" w:right="1260" w:rightChars="600" w:firstLine="48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Yes, he does. (= Yes, he likes playing football.) He likes swimming too.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Ss read after the tape, Bs &amp; Gs, Ss read in pairs, show 2-3 pairs.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1260" w:rightChars="600" w:firstLine="0" w:firstLineChars="0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Step 5 Consolidation: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0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 Ss read the text together, try to recite with the hints.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0" w:right="1260" w:rightChars="600" w:firstLine="0" w:firstLineChars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Think and write: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1" w:leftChars="229" w:right="1260" w:rightChars="600" w:firstLine="360" w:firstLineChars="15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T: Now, I have some questions. How old is he? Where does he live? What does he like doing? What subjects does he like? What does he do after school?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 w:firstLine="42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Ss: 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Think and say: Say sth. about Peter.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4. Translation: PPT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Step4. Homework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1.Listen, read and try to retell the text.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2.做一张自己好朋友的信息卡。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  <w:t>板书设计：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             </w:t>
      </w:r>
    </w:p>
    <w:p>
      <w:pPr>
        <w:pStyle w:val="4"/>
        <w:ind w:left="480" w:firstLine="0" w:firstLineChars="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  Unit 6 My e-friend</w:t>
      </w:r>
    </w:p>
    <w:p>
      <w:pPr>
        <w:pStyle w:val="4"/>
        <w:ind w:left="480" w:firstLine="0" w:firstLineChars="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Name: Peter</w:t>
      </w:r>
    </w:p>
    <w:p>
      <w:pPr>
        <w:pStyle w:val="4"/>
        <w:ind w:left="480" w:firstLine="0" w:firstLineChars="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Address: lives in the UK</w:t>
      </w:r>
    </w:p>
    <w:p>
      <w:pPr>
        <w:pStyle w:val="4"/>
        <w:ind w:left="480" w:firstLine="0" w:firstLineChars="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Age: 11 years old</w:t>
      </w:r>
    </w:p>
    <w:p>
      <w:pPr>
        <w:pStyle w:val="4"/>
        <w:ind w:left="480" w:firstLine="0" w:firstLineChars="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Ability: can speak Chinese</w:t>
      </w:r>
    </w:p>
    <w:p>
      <w:pPr>
        <w:pStyle w:val="4"/>
        <w:ind w:left="480" w:firstLine="0" w:firstLineChars="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Subject: studies Chinese after school, likes Maths and PE</w:t>
      </w:r>
    </w:p>
    <w:p>
      <w:pPr>
        <w:pStyle w:val="4"/>
        <w:ind w:left="480" w:firstLine="0" w:firstLineChars="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Hobbies: likes playing football and swimming</w:t>
      </w:r>
    </w:p>
    <w:p>
      <w:pPr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  <w:t>教学反思：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E0976"/>
    <w:multiLevelType w:val="multilevel"/>
    <w:tmpl w:val="09FE0976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2E85642A"/>
    <w:multiLevelType w:val="multilevel"/>
    <w:tmpl w:val="2E85642A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75633A39"/>
    <w:multiLevelType w:val="multilevel"/>
    <w:tmpl w:val="75633A39"/>
    <w:lvl w:ilvl="0" w:tentative="0">
      <w:start w:val="1"/>
      <w:numFmt w:val="decimal"/>
      <w:lvlText w:val="%1."/>
      <w:lvlJc w:val="left"/>
      <w:pPr>
        <w:tabs>
          <w:tab w:val="left" w:pos="915"/>
        </w:tabs>
        <w:ind w:left="91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3">
    <w:nsid w:val="7BBD5A67"/>
    <w:multiLevelType w:val="multilevel"/>
    <w:tmpl w:val="7BBD5A67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44D13"/>
    <w:rsid w:val="05144D13"/>
    <w:rsid w:val="7F2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mbria" w:hAnsi="Cambri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2021-12-20T05:21:00Z</dcterms:created>
  <dc:creator>admin</dc:creator>
  <cp:lastModifiedBy>admin</cp:lastModifiedBy>
  <dcterms:modified xsi:type="dcterms:W3CDTF">2021-12-20T05:25:43Z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58437B6150A24CDA9F16DFE03070A4E2</vt:lpwstr>
  </property>
</Properties>
</file>