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911" w:tblpY="1624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710"/>
        <w:gridCol w:w="1051"/>
        <w:gridCol w:w="1619"/>
        <w:gridCol w:w="913"/>
        <w:gridCol w:w="1683"/>
        <w:gridCol w:w="974"/>
        <w:gridCol w:w="186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烧蜜枣肉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猪肉110g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蜜枣20g</w:t>
            </w:r>
          </w:p>
        </w:tc>
        <w:tc>
          <w:tcPr>
            <w:tcW w:w="17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0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杏鲍菇炒肉柳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肉柳100g杏鲍菇22g  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茄汁锅包肉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锅包肉110g  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土豆牛腩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牛肉110g土豆22g 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奥尔良鸡块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鸡块110g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9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卤汁福袋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福袋110g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三鲜会鱼饼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鱼饼100g 皮肚5g   木耳5g  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葱花蛋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肉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蛋肉卷110g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香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干10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肉丝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22g</w:t>
            </w:r>
          </w:p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ind w:firstLine="21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木耳炒鸡蛋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木耳110g 鸡蛋22g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12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left="482" w:hanging="482" w:hangingChars="2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包菜粉丝鸡蛋虾皮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包菜90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粉丝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10g 鸡蛋20g胡萝卜5g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西红柿炒鸡蛋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鸡蛋22g    西红柿100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left="665" w:leftChars="106" w:hanging="442" w:hangingChars="2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青菜120g 香菇5g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2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三鲜冬瓜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冬瓜90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玉米粒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22g方腿20g 木耳5g</w:t>
            </w:r>
          </w:p>
          <w:p>
            <w:pPr>
              <w:jc w:val="both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蒜泥生菜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生菜120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g蒜泥2g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萝卜5g 鸭翅 5g</w:t>
            </w:r>
          </w:p>
        </w:tc>
        <w:tc>
          <w:tcPr>
            <w:tcW w:w="17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黄豆芽鸡蛋汤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豆芽5g  鸡蛋 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菌菇老母鸡汤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菌菇5g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老母鸡5g  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紫菜鸡蛋汤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 鸡蛋 5g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6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香妃梨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香梨120g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酸奶120g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蜜橘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橘子120g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酸奶120g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苹果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苹果120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  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邺城路小学食谱2023年9月18日—9月22日周食谱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邺城路小学食谱2023年9月18日—9月22日周食谱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tbl>
    <w:tblPr>
      <w:tblStyle w:val="4"/>
      <w:tblpPr w:leftFromText="180" w:rightFromText="180" w:vertAnchor="text" w:horzAnchor="page" w:tblpX="1308" w:tblpY="509"/>
      <w:tblOverlap w:val="never"/>
      <w:tblW w:w="15335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auto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3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80" w:hRule="atLeast"/>
      </w:trPr>
      <w:tc>
        <w:tcPr>
          <w:tcW w:w="153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>
          <w:pPr>
            <w:keepNext w:val="0"/>
            <w:keepLines w:val="0"/>
            <w:widowControl/>
            <w:suppressLineNumbers w:val="0"/>
            <w:ind w:firstLine="5040" w:firstLineChars="2100"/>
            <w:jc w:val="both"/>
            <w:textAlignment w:val="center"/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</w:pP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color w:val="000000"/>
              <w:kern w:val="0"/>
              <w:sz w:val="24"/>
              <w:szCs w:val="24"/>
              <w:u w:val="none"/>
              <w:lang w:val="en-US" w:eastAsia="zh-CN" w:bidi="ar"/>
            </w:rPr>
            <w:t>如当天食材市场缺货可以临时调换（偶尔）</w:t>
          </w:r>
        </w:p>
      </w:tc>
    </w:tr>
  </w:tbl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default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86"/>
  <w:drawingGridVerticalSpacing w:val="31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ODUzMmMzYjA3MTUxMGVlN2EwOWNhYWQ4YzRkYTA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29F0967"/>
    <w:rsid w:val="03055491"/>
    <w:rsid w:val="03577A2F"/>
    <w:rsid w:val="03FA0ED8"/>
    <w:rsid w:val="043C0A47"/>
    <w:rsid w:val="043C4EE1"/>
    <w:rsid w:val="04D70E21"/>
    <w:rsid w:val="06404E26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780DA3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880942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1FDA1374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9545FD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896BCA"/>
    <w:rsid w:val="30C34CB0"/>
    <w:rsid w:val="322946EB"/>
    <w:rsid w:val="33AA1761"/>
    <w:rsid w:val="33BB24AF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CEA6C43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3C735D"/>
    <w:rsid w:val="5066449E"/>
    <w:rsid w:val="50F7054E"/>
    <w:rsid w:val="526914D3"/>
    <w:rsid w:val="528D7A4D"/>
    <w:rsid w:val="5367403D"/>
    <w:rsid w:val="53B154AA"/>
    <w:rsid w:val="541D1254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3F0603D"/>
    <w:rsid w:val="65BF6F76"/>
    <w:rsid w:val="665C7A48"/>
    <w:rsid w:val="66EE0E09"/>
    <w:rsid w:val="6701742D"/>
    <w:rsid w:val="67C53D80"/>
    <w:rsid w:val="68773BBF"/>
    <w:rsid w:val="68E82023"/>
    <w:rsid w:val="694578E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704FB3"/>
    <w:rsid w:val="6FEF2DC2"/>
    <w:rsid w:val="701D279F"/>
    <w:rsid w:val="72E81109"/>
    <w:rsid w:val="734913DF"/>
    <w:rsid w:val="73ED47FC"/>
    <w:rsid w:val="741F3109"/>
    <w:rsid w:val="74201229"/>
    <w:rsid w:val="74A61794"/>
    <w:rsid w:val="75EB5747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467</Characters>
  <Lines>0</Lines>
  <Paragraphs>0</Paragraphs>
  <TotalTime>22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2023-09-08T03:15:00Z</cp:lastPrinted>
  <dcterms:modified xsi:type="dcterms:W3CDTF">2023-09-18T00:52:40Z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9F061A286BCA4E48AF1D98AB7A94EBC6_13</vt:lpwstr>
  </property>
</Properties>
</file>