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6C" w:rsidRPr="00F8216B" w:rsidRDefault="00F7790B" w:rsidP="00F8216B">
      <w:pPr>
        <w:pStyle w:val="a5"/>
        <w:spacing w:before="0" w:beforeAutospacing="0" w:after="0" w:afterAutospacing="0" w:line="500" w:lineRule="exact"/>
        <w:jc w:val="center"/>
        <w:rPr>
          <w:rFonts w:ascii="黑体" w:eastAsia="黑体" w:hAnsi="黑体" w:cs="仿宋_GB2312"/>
          <w:color w:val="000000"/>
          <w:sz w:val="30"/>
          <w:szCs w:val="30"/>
        </w:rPr>
      </w:pPr>
      <w:r w:rsidRPr="00F8216B">
        <w:rPr>
          <w:rFonts w:ascii="黑体" w:eastAsia="黑体" w:hAnsi="黑体" w:cs="仿宋_GB2312"/>
          <w:color w:val="000000"/>
          <w:sz w:val="30"/>
          <w:szCs w:val="30"/>
        </w:rPr>
        <w:t>教 学 设 计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1842"/>
        <w:gridCol w:w="2127"/>
      </w:tblGrid>
      <w:tr w:rsidR="00187F6C" w:rsidTr="0098285C">
        <w:tc>
          <w:tcPr>
            <w:tcW w:w="1701" w:type="dxa"/>
          </w:tcPr>
          <w:p w:rsidR="00187F6C" w:rsidRPr="001763A6" w:rsidRDefault="00F7790B" w:rsidP="006C2E6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763A6">
              <w:rPr>
                <w:rFonts w:ascii="黑体" w:eastAsia="黑体" w:hAnsi="黑体"/>
                <w:sz w:val="24"/>
                <w:szCs w:val="24"/>
              </w:rPr>
              <w:t>课    题</w:t>
            </w:r>
          </w:p>
        </w:tc>
        <w:tc>
          <w:tcPr>
            <w:tcW w:w="3828" w:type="dxa"/>
          </w:tcPr>
          <w:p w:rsidR="00187F6C" w:rsidRPr="001763A6" w:rsidRDefault="00D64C73" w:rsidP="006C2E6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王戎不取道旁李</w:t>
            </w:r>
          </w:p>
        </w:tc>
        <w:tc>
          <w:tcPr>
            <w:tcW w:w="1842" w:type="dxa"/>
          </w:tcPr>
          <w:p w:rsidR="00187F6C" w:rsidRPr="001763A6" w:rsidRDefault="00F7790B" w:rsidP="006C2E6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763A6">
              <w:rPr>
                <w:rFonts w:ascii="黑体" w:eastAsia="黑体" w:hAnsi="黑体"/>
                <w:sz w:val="24"/>
                <w:szCs w:val="24"/>
              </w:rPr>
              <w:t>年</w:t>
            </w:r>
            <w:r w:rsidR="00F8216B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763A6">
              <w:rPr>
                <w:rFonts w:ascii="黑体" w:eastAsia="黑体" w:hAnsi="黑体"/>
                <w:sz w:val="24"/>
                <w:szCs w:val="24"/>
              </w:rPr>
              <w:t>级</w:t>
            </w:r>
          </w:p>
        </w:tc>
        <w:tc>
          <w:tcPr>
            <w:tcW w:w="2127" w:type="dxa"/>
          </w:tcPr>
          <w:p w:rsidR="00187F6C" w:rsidRPr="001763A6" w:rsidRDefault="00C61E2B" w:rsidP="006C2E6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F7790B" w:rsidRPr="001763A6">
              <w:rPr>
                <w:rFonts w:ascii="黑体" w:eastAsia="黑体" w:hAnsi="黑体"/>
                <w:sz w:val="24"/>
                <w:szCs w:val="24"/>
              </w:rPr>
              <w:t>年级</w:t>
            </w:r>
          </w:p>
        </w:tc>
      </w:tr>
      <w:tr w:rsidR="00187F6C" w:rsidTr="0098285C">
        <w:tc>
          <w:tcPr>
            <w:tcW w:w="1701" w:type="dxa"/>
          </w:tcPr>
          <w:p w:rsidR="00187F6C" w:rsidRPr="001763A6" w:rsidRDefault="00F7790B" w:rsidP="006C2E6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763A6">
              <w:rPr>
                <w:rFonts w:ascii="黑体" w:eastAsia="黑体" w:hAnsi="黑体"/>
                <w:sz w:val="24"/>
                <w:szCs w:val="24"/>
              </w:rPr>
              <w:t>课    时</w:t>
            </w:r>
          </w:p>
        </w:tc>
        <w:tc>
          <w:tcPr>
            <w:tcW w:w="3828" w:type="dxa"/>
          </w:tcPr>
          <w:p w:rsidR="00187F6C" w:rsidRPr="0098285C" w:rsidRDefault="00D64C73" w:rsidP="006C2E6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共1</w:t>
            </w:r>
            <w:r w:rsidR="00F7790B" w:rsidRPr="0098285C">
              <w:rPr>
                <w:rFonts w:ascii="黑体" w:eastAsia="黑体" w:hAnsi="黑体" w:hint="eastAsia"/>
                <w:sz w:val="24"/>
                <w:szCs w:val="24"/>
              </w:rPr>
              <w:t>课时</w:t>
            </w:r>
          </w:p>
        </w:tc>
        <w:tc>
          <w:tcPr>
            <w:tcW w:w="1842" w:type="dxa"/>
          </w:tcPr>
          <w:p w:rsidR="00187F6C" w:rsidRPr="0098285C" w:rsidRDefault="00F7790B" w:rsidP="006C2E6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763A6">
              <w:rPr>
                <w:rFonts w:ascii="黑体" w:eastAsia="黑体" w:hAnsi="黑体"/>
                <w:sz w:val="24"/>
                <w:szCs w:val="24"/>
              </w:rPr>
              <w:t>备</w:t>
            </w:r>
            <w:r w:rsidR="00F8216B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1763A6">
              <w:rPr>
                <w:rFonts w:ascii="黑体" w:eastAsia="黑体" w:hAnsi="黑体"/>
                <w:sz w:val="24"/>
                <w:szCs w:val="24"/>
              </w:rPr>
              <w:t>课</w:t>
            </w:r>
            <w:r w:rsidR="00F8216B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1763A6">
              <w:rPr>
                <w:rFonts w:ascii="黑体" w:eastAsia="黑体" w:hAnsi="黑体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 w:rsidR="00187F6C" w:rsidRPr="0098285C" w:rsidRDefault="00D64C73" w:rsidP="006C2E6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赵梓如</w:t>
            </w:r>
          </w:p>
        </w:tc>
      </w:tr>
      <w:tr w:rsidR="00187F6C" w:rsidTr="0098285C">
        <w:trPr>
          <w:trHeight w:val="985"/>
        </w:trPr>
        <w:tc>
          <w:tcPr>
            <w:tcW w:w="1701" w:type="dxa"/>
            <w:vAlign w:val="center"/>
          </w:tcPr>
          <w:p w:rsidR="00187F6C" w:rsidRPr="001763A6" w:rsidRDefault="00F7790B" w:rsidP="00F8216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763A6">
              <w:rPr>
                <w:rFonts w:ascii="黑体" w:eastAsia="黑体" w:hAnsi="黑体"/>
                <w:sz w:val="24"/>
                <w:szCs w:val="24"/>
              </w:rPr>
              <w:t>教材分析</w:t>
            </w:r>
          </w:p>
          <w:p w:rsidR="00187F6C" w:rsidRPr="001763A6" w:rsidRDefault="00F7790B" w:rsidP="00F8216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763A6">
              <w:rPr>
                <w:rFonts w:ascii="黑体" w:eastAsia="黑体" w:hAnsi="黑体"/>
              </w:rPr>
              <w:t>（重点、难点）</w:t>
            </w:r>
          </w:p>
        </w:tc>
        <w:tc>
          <w:tcPr>
            <w:tcW w:w="7797" w:type="dxa"/>
            <w:gridSpan w:val="3"/>
          </w:tcPr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《王戎不取道旁李》是一篇小古文，选自《世说新语</w:t>
            </w:r>
            <w:r w:rsidRPr="00D64C73">
              <w:rPr>
                <w:rFonts w:ascii="MS Mincho" w:eastAsia="MS Mincho" w:hAnsi="MS Mincho" w:cs="MS Mincho" w:hint="eastAsia"/>
                <w:szCs w:val="21"/>
              </w:rPr>
              <w:t>▪</w:t>
            </w:r>
            <w:r w:rsidRPr="00D64C73">
              <w:rPr>
                <w:rFonts w:ascii="宋体" w:hAnsi="宋体" w:hint="eastAsia"/>
                <w:szCs w:val="21"/>
              </w:rPr>
              <w:t>雅量》。古文共</w:t>
            </w:r>
            <w:r w:rsidRPr="00D64C73">
              <w:rPr>
                <w:rFonts w:hint="eastAsia"/>
                <w:szCs w:val="21"/>
              </w:rPr>
              <w:t>49</w:t>
            </w:r>
            <w:r w:rsidRPr="00D64C73">
              <w:rPr>
                <w:rFonts w:hint="eastAsia"/>
                <w:szCs w:val="21"/>
              </w:rPr>
              <w:t>个字，以凝练的笔触，描述了王戎与小伙伴一起游玩时，发现道边李树多子，小伙伴争相采摘，王戎却一动不动，在旁人的询问下，他说出了李树道旁多子必苦的道理。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全文一共四句话。首句“王戎七岁，尝与诸小儿游。”介绍了王戎的年龄以及事情的起因。第二句“看道边李树多子折枝，诸小儿竞走取之，唯戎不动。”讲述了看到路旁李树结满果子，其他小朋友和王戎的不同反应，即“竞走取之”与“不动”。第三句写的是旁人和王戎的问答，王戎说出了“树在道边而多子，此必苦李”的道理。第四句则是故事的结局，人们摘下李子尝了尝，发现正如王戎所说。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这则历史故事短小精悍，语言浅显，向读者展现了一位机灵聪慧的神童形象。文中一群小儿与王戎形成强烈的反差，“诸儿竞走取之”与“唯戎不动”，虽寥寥数语，但在读者脑海里，却勾勒除了两种截然不同的画面，在对比中更显王戎之聪慧。文中还有一句语言描写，则是王戎回答路人的话，也是揭示道理的语言，这句话更为直接地突出王戎心思灵活、聪明伶俐的形象。</w:t>
            </w:r>
          </w:p>
          <w:p w:rsidR="00D64C73" w:rsidRPr="00D64C73" w:rsidRDefault="00D64C73" w:rsidP="00D64C73">
            <w:pPr>
              <w:spacing w:line="360" w:lineRule="auto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【教学重难点】</w:t>
            </w:r>
          </w:p>
          <w:p w:rsidR="00EA661F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理解古文内容，明白李树道旁多子必苦的道理，并用自己的话讲讲王戎不取道旁李的故事，注意顺序和详略。</w:t>
            </w:r>
          </w:p>
        </w:tc>
      </w:tr>
      <w:tr w:rsidR="00187F6C" w:rsidTr="0098285C">
        <w:trPr>
          <w:trHeight w:val="686"/>
        </w:trPr>
        <w:tc>
          <w:tcPr>
            <w:tcW w:w="1701" w:type="dxa"/>
            <w:vAlign w:val="center"/>
          </w:tcPr>
          <w:p w:rsidR="00187F6C" w:rsidRPr="001763A6" w:rsidRDefault="00F7790B" w:rsidP="00F8216B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bookmarkStart w:id="0" w:name="_GoBack" w:colFirst="1" w:colLast="1"/>
            <w:r w:rsidRPr="001763A6">
              <w:rPr>
                <w:rFonts w:ascii="黑体" w:eastAsia="黑体" w:hAnsi="黑体"/>
                <w:sz w:val="24"/>
                <w:szCs w:val="24"/>
              </w:rPr>
              <w:t>教学目标</w:t>
            </w:r>
          </w:p>
        </w:tc>
        <w:tc>
          <w:tcPr>
            <w:tcW w:w="7797" w:type="dxa"/>
            <w:gridSpan w:val="3"/>
          </w:tcPr>
          <w:p w:rsidR="00D64C73" w:rsidRPr="006F0B44" w:rsidRDefault="00D64C73" w:rsidP="006F0B44">
            <w:pPr>
              <w:spacing w:line="360" w:lineRule="auto"/>
              <w:ind w:firstLine="480"/>
              <w:rPr>
                <w:szCs w:val="21"/>
              </w:rPr>
            </w:pPr>
            <w:r w:rsidRPr="006F0B44">
              <w:rPr>
                <w:rFonts w:hint="eastAsia"/>
                <w:szCs w:val="21"/>
              </w:rPr>
              <w:t>1.</w:t>
            </w:r>
            <w:r w:rsidRPr="006F0B44">
              <w:rPr>
                <w:rFonts w:hint="eastAsia"/>
                <w:szCs w:val="21"/>
              </w:rPr>
              <w:t>正确认读</w:t>
            </w:r>
            <w:r w:rsidRPr="006F0B44">
              <w:rPr>
                <w:rFonts w:hint="eastAsia"/>
                <w:szCs w:val="21"/>
              </w:rPr>
              <w:t>3</w:t>
            </w:r>
            <w:r w:rsidRPr="006F0B44">
              <w:rPr>
                <w:rFonts w:hint="eastAsia"/>
                <w:szCs w:val="21"/>
              </w:rPr>
              <w:t>个生字，重点学写“戎”“诸”。</w:t>
            </w:r>
          </w:p>
          <w:p w:rsidR="00D64C73" w:rsidRPr="006F0B44" w:rsidRDefault="00D64C73" w:rsidP="006F0B44">
            <w:pPr>
              <w:spacing w:line="360" w:lineRule="auto"/>
              <w:ind w:firstLine="480"/>
              <w:rPr>
                <w:szCs w:val="21"/>
              </w:rPr>
            </w:pPr>
            <w:r w:rsidRPr="006F0B44">
              <w:rPr>
                <w:rFonts w:hint="eastAsia"/>
                <w:szCs w:val="21"/>
              </w:rPr>
              <w:t>2.</w:t>
            </w:r>
            <w:r w:rsidRPr="006F0B44">
              <w:rPr>
                <w:rFonts w:hint="eastAsia"/>
                <w:szCs w:val="21"/>
              </w:rPr>
              <w:t>理解词句，明白李树道旁多子必苦的道理，体会王戎的形象。</w:t>
            </w:r>
          </w:p>
          <w:p w:rsidR="00187F6C" w:rsidRPr="006F0B44" w:rsidRDefault="00D64C73" w:rsidP="006F0B44">
            <w:pPr>
              <w:spacing w:line="360" w:lineRule="auto"/>
              <w:ind w:firstLine="480"/>
              <w:rPr>
                <w:szCs w:val="21"/>
              </w:rPr>
            </w:pPr>
            <w:r w:rsidRPr="006F0B44">
              <w:rPr>
                <w:rFonts w:hint="eastAsia"/>
                <w:szCs w:val="21"/>
              </w:rPr>
              <w:t>3.</w:t>
            </w:r>
            <w:r w:rsidRPr="006F0B44">
              <w:rPr>
                <w:rFonts w:hint="eastAsia"/>
                <w:szCs w:val="21"/>
              </w:rPr>
              <w:t>借助注释，加以创造，用自己的话讲讲王戎不取道旁李的故事。</w:t>
            </w:r>
          </w:p>
        </w:tc>
      </w:tr>
      <w:bookmarkEnd w:id="0"/>
      <w:tr w:rsidR="00191121" w:rsidTr="006C2E60">
        <w:trPr>
          <w:trHeight w:val="3981"/>
        </w:trPr>
        <w:tc>
          <w:tcPr>
            <w:tcW w:w="1701" w:type="dxa"/>
            <w:vAlign w:val="center"/>
          </w:tcPr>
          <w:p w:rsidR="00191121" w:rsidRPr="001763A6" w:rsidRDefault="00191121" w:rsidP="00191121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763A6">
              <w:rPr>
                <w:rFonts w:ascii="黑体" w:eastAsia="黑体" w:hAnsi="黑体"/>
                <w:sz w:val="24"/>
                <w:szCs w:val="24"/>
              </w:rPr>
              <w:lastRenderedPageBreak/>
              <w:t>教学过程</w:t>
            </w:r>
          </w:p>
        </w:tc>
        <w:tc>
          <w:tcPr>
            <w:tcW w:w="7797" w:type="dxa"/>
            <w:gridSpan w:val="3"/>
          </w:tcPr>
          <w:p w:rsidR="00D64C73" w:rsidRPr="00D64C73" w:rsidRDefault="00D64C73" w:rsidP="00D64C7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</w:t>
            </w:r>
            <w:r w:rsidRPr="00D64C73">
              <w:rPr>
                <w:rFonts w:hint="eastAsia"/>
                <w:b/>
                <w:szCs w:val="21"/>
              </w:rPr>
              <w:t>链接</w:t>
            </w:r>
            <w:r w:rsidRPr="00D64C73">
              <w:rPr>
                <w:b/>
                <w:szCs w:val="21"/>
              </w:rPr>
              <w:t>旧知</w:t>
            </w:r>
            <w:r w:rsidRPr="00D64C73">
              <w:rPr>
                <w:rFonts w:hint="eastAsia"/>
                <w:b/>
                <w:szCs w:val="21"/>
              </w:rPr>
              <w:t>，引入古文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1.</w:t>
            </w:r>
            <w:r w:rsidRPr="00D64C73">
              <w:rPr>
                <w:rFonts w:hint="eastAsia"/>
                <w:szCs w:val="21"/>
              </w:rPr>
              <w:t>同学们，今天老师给大家带来三张图片，每一张图片都代表着一则历史小故事，想看吗？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（</w:t>
            </w:r>
            <w:r w:rsidRPr="00D64C73">
              <w:rPr>
                <w:rFonts w:hint="eastAsia"/>
                <w:szCs w:val="21"/>
              </w:rPr>
              <w:t>1</w:t>
            </w:r>
            <w:r w:rsidRPr="00D64C73">
              <w:rPr>
                <w:rFonts w:hint="eastAsia"/>
                <w:szCs w:val="21"/>
              </w:rPr>
              <w:t>）第一张图片：什么故事？（骆宾王七岁，应客人之邀，于池边作诗《咏鹅》，诗作流传千古。）谁来填？（</w:t>
            </w: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出示：</w:t>
            </w:r>
            <w:r w:rsidRPr="00D64C73">
              <w:rPr>
                <w:rFonts w:ascii="楷体" w:eastAsia="楷体" w:hAnsi="楷体" w:hint="eastAsia"/>
                <w:szCs w:val="21"/>
              </w:rPr>
              <w:t>骆宾王七岁，能_______。</w:t>
            </w:r>
            <w:r w:rsidRPr="00D64C73">
              <w:rPr>
                <w:rFonts w:hint="eastAsia"/>
                <w:szCs w:val="21"/>
              </w:rPr>
              <w:t>）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（</w:t>
            </w:r>
            <w:r w:rsidRPr="00D64C73">
              <w:rPr>
                <w:rFonts w:hint="eastAsia"/>
                <w:szCs w:val="21"/>
              </w:rPr>
              <w:t>2</w:t>
            </w:r>
            <w:r w:rsidRPr="00D64C73">
              <w:rPr>
                <w:rFonts w:hint="eastAsia"/>
                <w:szCs w:val="21"/>
              </w:rPr>
              <w:t>）请看下一张，谁来填？（</w:t>
            </w: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出示：</w:t>
            </w:r>
            <w:r w:rsidRPr="00D64C73">
              <w:rPr>
                <w:rFonts w:ascii="楷体" w:eastAsia="楷体" w:hAnsi="楷体" w:hint="eastAsia"/>
                <w:szCs w:val="21"/>
              </w:rPr>
              <w:t>曹冲七岁，能________。</w:t>
            </w:r>
            <w:r w:rsidRPr="00D64C73">
              <w:rPr>
                <w:rFonts w:hint="eastAsia"/>
                <w:szCs w:val="21"/>
              </w:rPr>
              <w:t>）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（</w:t>
            </w:r>
            <w:r w:rsidRPr="00D64C73">
              <w:rPr>
                <w:rFonts w:hint="eastAsia"/>
                <w:szCs w:val="21"/>
              </w:rPr>
              <w:t>3</w:t>
            </w:r>
            <w:r w:rsidRPr="00D64C73">
              <w:rPr>
                <w:rFonts w:hint="eastAsia"/>
                <w:szCs w:val="21"/>
              </w:rPr>
              <w:t>）这一张呢？（</w:t>
            </w: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出示：</w:t>
            </w:r>
            <w:r w:rsidRPr="00D64C73">
              <w:rPr>
                <w:rFonts w:ascii="楷体" w:eastAsia="楷体" w:hAnsi="楷体" w:hint="eastAsia"/>
                <w:szCs w:val="21"/>
              </w:rPr>
              <w:t>司马光七岁，能________。</w:t>
            </w:r>
            <w:r w:rsidRPr="00D64C73">
              <w:rPr>
                <w:rFonts w:hint="eastAsia"/>
                <w:szCs w:val="21"/>
              </w:rPr>
              <w:t>）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2.</w:t>
            </w:r>
            <w:r w:rsidRPr="00D64C73">
              <w:rPr>
                <w:rFonts w:hint="eastAsia"/>
                <w:szCs w:val="21"/>
              </w:rPr>
              <w:t>有什么发现？我们今天再来认识一位古代的小朋友，他的名字叫做——王戎。“戎”是生字，跟老师一起写，注意最后两笔，一撇和一点不能忘。他七岁，便能——（齐读）不取道旁李。</w:t>
            </w:r>
          </w:p>
          <w:p w:rsidR="00D64C73" w:rsidRDefault="00D64C73" w:rsidP="00D64C73">
            <w:pPr>
              <w:spacing w:line="360" w:lineRule="auto"/>
              <w:rPr>
                <w:b/>
                <w:szCs w:val="21"/>
              </w:rPr>
            </w:pPr>
          </w:p>
          <w:p w:rsidR="00D64C73" w:rsidRPr="00D64C73" w:rsidRDefault="00D64C73" w:rsidP="00D64C73">
            <w:pPr>
              <w:spacing w:line="360" w:lineRule="auto"/>
              <w:rPr>
                <w:b/>
                <w:szCs w:val="21"/>
              </w:rPr>
            </w:pPr>
            <w:r w:rsidRPr="00D64C73">
              <w:rPr>
                <w:rFonts w:hint="eastAsia"/>
                <w:b/>
                <w:szCs w:val="21"/>
              </w:rPr>
              <w:t>二、一读古文，读通读顺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（一）课题</w:t>
            </w:r>
          </w:p>
          <w:p w:rsidR="00D64C73" w:rsidRDefault="00D64C73" w:rsidP="00D64C73">
            <w:pPr>
              <w:spacing w:line="360" w:lineRule="auto"/>
              <w:ind w:firstLineChars="183" w:firstLine="384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64C73">
              <w:rPr>
                <w:rFonts w:hint="eastAsia"/>
                <w:szCs w:val="21"/>
              </w:rPr>
              <w:t>谁能根据老师的提示读课题？（谁不取道旁李？）（王戎不取什么？）</w:t>
            </w:r>
          </w:p>
          <w:p w:rsidR="00D64C73" w:rsidRDefault="00D64C73" w:rsidP="00D64C73">
            <w:pPr>
              <w:spacing w:line="360" w:lineRule="auto"/>
              <w:ind w:firstLineChars="183" w:firstLine="384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2.</w:t>
            </w:r>
            <w:r w:rsidRPr="00D64C73">
              <w:rPr>
                <w:rFonts w:hint="eastAsia"/>
                <w:szCs w:val="21"/>
              </w:rPr>
              <w:t>那你知道课题的意思吗？</w:t>
            </w:r>
            <w:r w:rsidRPr="00D64C73">
              <w:rPr>
                <w:szCs w:val="21"/>
              </w:rPr>
              <w:t xml:space="preserve"> 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不取，即不摘，李，即李子。瞧，文言文就是这样语言精练。接下来就请同学们自己读一读这篇短小精悍的文言文。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（二）古文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1.</w:t>
            </w:r>
            <w:r w:rsidRPr="00D64C73">
              <w:rPr>
                <w:rFonts w:hint="eastAsia"/>
                <w:szCs w:val="21"/>
              </w:rPr>
              <w:t>谁来读要求：</w:t>
            </w:r>
            <w:r w:rsidRPr="00D64C73">
              <w:rPr>
                <w:rFonts w:hint="eastAsia"/>
                <w:bCs/>
                <w:szCs w:val="21"/>
              </w:rPr>
              <w:t>自由朗读课文，边读边想，这则故事你读明白了吗？争取读得正确、流利。</w:t>
            </w:r>
            <w:r w:rsidRPr="00D64C73">
              <w:rPr>
                <w:rFonts w:hint="eastAsia"/>
                <w:szCs w:val="21"/>
              </w:rPr>
              <w:t>（学生自由读）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2.</w:t>
            </w:r>
            <w:r w:rsidRPr="00D64C73">
              <w:rPr>
                <w:rFonts w:hint="eastAsia"/>
                <w:szCs w:val="21"/>
              </w:rPr>
              <w:t>老师把这篇短小的文言文分成两部分，下面请同桌配合读一读，互相评一评，给对方提提朗读小建议，争取</w:t>
            </w:r>
            <w:r w:rsidRPr="00D64C73">
              <w:rPr>
                <w:rFonts w:hint="eastAsia"/>
                <w:bCs/>
                <w:szCs w:val="21"/>
              </w:rPr>
              <w:t>读得正确、流利。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D64C73">
              <w:rPr>
                <w:rFonts w:hint="eastAsia"/>
                <w:szCs w:val="21"/>
              </w:rPr>
              <w:t>哪一组同桌来展示？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你知道第一句话的意思吗？尝，即曾经，你是怎么知道的？读的时候可以在“尝”后面停一停。请你再读一遍。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有时，文言文中字词的意思与我们常用的意思不同，“尝”是这样，“竞走”亦然，“竞走”现在指一种运动项目，而在文中——？（注释中就有）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《说文解字》中提到：竞，逐也。“竞”下面的撇和竖弯钩，不就是小朋友追逐的双腿吗？我们写的时候要舒展，请大家在课文纸上描一遍。</w:t>
            </w:r>
            <w:r w:rsidRPr="00D64C73">
              <w:rPr>
                <w:rFonts w:hint="eastAsia"/>
                <w:szCs w:val="21"/>
              </w:rPr>
              <w:t xml:space="preserve"> 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lastRenderedPageBreak/>
              <w:t xml:space="preserve">4. </w:t>
            </w:r>
            <w:r w:rsidRPr="00D64C73">
              <w:rPr>
                <w:rFonts w:hint="eastAsia"/>
                <w:szCs w:val="21"/>
              </w:rPr>
              <w:t>谁愿意一个人尝试读全部内容？</w:t>
            </w:r>
            <w:r w:rsidRPr="00D64C73">
              <w:rPr>
                <w:szCs w:val="21"/>
              </w:rPr>
              <w:t xml:space="preserve"> </w:t>
            </w:r>
          </w:p>
          <w:p w:rsidR="00D64C73" w:rsidRDefault="00D64C73" w:rsidP="00D64C73">
            <w:pPr>
              <w:spacing w:line="360" w:lineRule="auto"/>
              <w:rPr>
                <w:b/>
                <w:szCs w:val="21"/>
              </w:rPr>
            </w:pPr>
          </w:p>
          <w:p w:rsidR="00D64C73" w:rsidRPr="00D64C73" w:rsidRDefault="00D64C73" w:rsidP="00D64C73">
            <w:pPr>
              <w:spacing w:line="360" w:lineRule="auto"/>
              <w:rPr>
                <w:b/>
                <w:szCs w:val="21"/>
              </w:rPr>
            </w:pPr>
            <w:r w:rsidRPr="00D64C73">
              <w:rPr>
                <w:rFonts w:hint="eastAsia"/>
                <w:b/>
                <w:szCs w:val="21"/>
              </w:rPr>
              <w:t>三、二读古文，理清情节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rFonts w:ascii="楷体" w:eastAsia="楷体" w:hAnsi="楷体"/>
                <w:szCs w:val="21"/>
              </w:rPr>
            </w:pPr>
            <w:r w:rsidRPr="00D64C73">
              <w:rPr>
                <w:rFonts w:hint="eastAsia"/>
                <w:szCs w:val="21"/>
              </w:rPr>
              <w:t xml:space="preserve">1. </w:t>
            </w:r>
            <w:r w:rsidRPr="00D64C73">
              <w:rPr>
                <w:rFonts w:hint="eastAsia"/>
                <w:szCs w:val="21"/>
              </w:rPr>
              <w:t>这是一则很有趣的小故事，读明白了吗？别急，自己试着讲一讲。谁来读要求？（</w:t>
            </w: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出示：</w:t>
            </w:r>
            <w:r w:rsidRPr="00D64C73">
              <w:rPr>
                <w:rFonts w:ascii="楷体" w:eastAsia="楷体" w:hAnsi="楷体" w:hint="eastAsia"/>
                <w:szCs w:val="21"/>
              </w:rPr>
              <w:t>【学习任务】读一读：先读读这篇文言文；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rFonts w:ascii="楷体" w:eastAsia="楷体" w:hAnsi="楷体"/>
                <w:szCs w:val="21"/>
              </w:rPr>
            </w:pPr>
            <w:r w:rsidRPr="00D64C73">
              <w:rPr>
                <w:rFonts w:ascii="楷体" w:eastAsia="楷体" w:hAnsi="楷体" w:hint="eastAsia"/>
                <w:szCs w:val="21"/>
              </w:rPr>
              <w:t xml:space="preserve">                           看一看：再看看文下注释；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ascii="楷体" w:eastAsia="楷体" w:hAnsi="楷体" w:hint="eastAsia"/>
                <w:szCs w:val="21"/>
              </w:rPr>
              <w:t xml:space="preserve">                           顺一顺：然后试着读懂这则故事。</w:t>
            </w:r>
            <w:r w:rsidRPr="00D64C73">
              <w:rPr>
                <w:rFonts w:hint="eastAsia"/>
                <w:szCs w:val="21"/>
              </w:rPr>
              <w:t>）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 xml:space="preserve">2. </w:t>
            </w:r>
            <w:r w:rsidRPr="00D64C73">
              <w:rPr>
                <w:rFonts w:hint="eastAsia"/>
                <w:szCs w:val="21"/>
              </w:rPr>
              <w:t>全班讨论，教师相机交流：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（</w:t>
            </w:r>
            <w:r w:rsidRPr="00D64C73">
              <w:rPr>
                <w:rFonts w:hint="eastAsia"/>
                <w:szCs w:val="21"/>
              </w:rPr>
              <w:t>1</w:t>
            </w:r>
            <w:r w:rsidRPr="00D64C73">
              <w:rPr>
                <w:rFonts w:hint="eastAsia"/>
                <w:szCs w:val="21"/>
              </w:rPr>
              <w:t>）</w:t>
            </w:r>
            <w:r w:rsidRPr="00D64C73">
              <w:rPr>
                <w:rFonts w:ascii="楷体" w:eastAsia="楷体" w:hAnsi="楷体" w:hint="eastAsia"/>
                <w:szCs w:val="21"/>
              </w:rPr>
              <w:t>王戎七岁，尝与诸小儿游。看道边李树多子折枝，诸儿竞走取之，唯戎不动。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①谁来讲前半则故事？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②“诸”是个生字，注释里没有它的解释。你们知道它的意思吗？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除了注释，我们还可以联系以前的积累来理解字词，“各位”可以说——诸位；“万事顺利”可以说——诸事顺利；很多小朋友可以说——诸小儿。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③谁能再来说说前半则故事？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④见过成熟的李子吗？（</w:t>
            </w: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出示李子成熟的图片）看到了什么？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宋代词人李师中有一句词描写的是荔枝成熟的样子：“两岸荔枝红，万家烟雨中。”。（</w:t>
            </w: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出示：</w:t>
            </w:r>
            <w:r w:rsidRPr="00D64C73">
              <w:rPr>
                <w:rFonts w:ascii="楷体" w:eastAsia="楷体" w:hAnsi="楷体" w:hint="eastAsia"/>
                <w:szCs w:val="21"/>
              </w:rPr>
              <w:t>道旁_______，诸儿________。</w:t>
            </w:r>
            <w:r w:rsidRPr="00D64C73">
              <w:rPr>
                <w:rFonts w:hint="eastAsia"/>
                <w:szCs w:val="21"/>
              </w:rPr>
              <w:t>）瞧瞧这李子成熟的样子，谁来填一填？（学生填写恰当即可，不追求押韵。）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唐代诗人杜甫的《江畔独步寻花》中有句诗：“黄四娘家花满蹊，千朵万朵压枝低。”</w:t>
            </w:r>
            <w:r w:rsidRPr="00D64C73">
              <w:rPr>
                <w:szCs w:val="21"/>
              </w:rPr>
              <w:t>千朵万朵鲜花把枝条都压得低垂了。</w:t>
            </w:r>
            <w:r w:rsidRPr="00D64C73">
              <w:rPr>
                <w:rFonts w:hint="eastAsia"/>
                <w:szCs w:val="21"/>
              </w:rPr>
              <w:t>（</w:t>
            </w: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出示：</w:t>
            </w:r>
            <w:r w:rsidRPr="00D64C73">
              <w:rPr>
                <w:rFonts w:ascii="楷体" w:eastAsia="楷体" w:hAnsi="楷体" w:hint="eastAsia"/>
                <w:szCs w:val="21"/>
              </w:rPr>
              <w:t>道旁李树李子___，___________压枝低。</w:t>
            </w:r>
            <w:r w:rsidRPr="00D64C73">
              <w:rPr>
                <w:rFonts w:hint="eastAsia"/>
                <w:szCs w:val="21"/>
              </w:rPr>
              <w:t>）</w:t>
            </w:r>
            <w:r w:rsidRPr="00D64C73">
              <w:rPr>
                <w:szCs w:val="21"/>
              </w:rPr>
              <w:t>谁来填一填</w:t>
            </w:r>
            <w:r w:rsidRPr="00D64C73">
              <w:rPr>
                <w:rFonts w:hint="eastAsia"/>
                <w:szCs w:val="21"/>
              </w:rPr>
              <w:t>？（要求同上）</w:t>
            </w:r>
          </w:p>
          <w:p w:rsidR="00D64C73" w:rsidRPr="00D64C73" w:rsidRDefault="00D64C73" w:rsidP="00D64C73">
            <w:pPr>
              <w:spacing w:line="360" w:lineRule="auto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“千个万个”李子都把枝条压弯了，这就是——多子折枝。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⑤想象一下，我们就是诸儿中的一位，看着满枝沉甸甸的李子，谁来读读这句话？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想吃吗？真的想吃吗？把这种感觉读出来。（我听出你想吃。）</w:t>
            </w:r>
          </w:p>
          <w:p w:rsidR="00D64C73" w:rsidRPr="00D64C73" w:rsidRDefault="00D64C73" w:rsidP="00D64C73">
            <w:pPr>
              <w:spacing w:line="360" w:lineRule="auto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 xml:space="preserve">    </w:t>
            </w:r>
            <w:r w:rsidRPr="00D64C73">
              <w:rPr>
                <w:rFonts w:hint="eastAsia"/>
                <w:szCs w:val="21"/>
              </w:rPr>
              <w:t>你们想吃吗？我们一起读读。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⑥诸位，我想采访采访你们，你准备怎么“竞走取之”？（跳、爬、捣</w:t>
            </w:r>
            <w:r w:rsidRPr="00D64C73">
              <w:rPr>
                <w:rFonts w:hint="eastAsia"/>
                <w:szCs w:val="21"/>
              </w:rPr>
              <w:t>......</w:t>
            </w:r>
            <w:r w:rsidRPr="00D64C73">
              <w:rPr>
                <w:rFonts w:hint="eastAsia"/>
                <w:szCs w:val="21"/>
              </w:rPr>
              <w:t>）</w:t>
            </w:r>
          </w:p>
          <w:p w:rsidR="00D64C73" w:rsidRPr="00D64C73" w:rsidRDefault="00D64C73" w:rsidP="00D64C73">
            <w:pPr>
              <w:spacing w:line="360" w:lineRule="auto"/>
              <w:ind w:firstLine="48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谁来说一说？（</w:t>
            </w: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出示：</w:t>
            </w:r>
            <w:r w:rsidRPr="00D64C73">
              <w:rPr>
                <w:rFonts w:ascii="楷体" w:eastAsia="楷体" w:hAnsi="楷体" w:hint="eastAsia"/>
                <w:szCs w:val="21"/>
              </w:rPr>
              <w:t>看道旁李树多子折枝，诸儿竞走取之，或——或—</w:t>
            </w:r>
            <w:r w:rsidRPr="00D64C73">
              <w:rPr>
                <w:rFonts w:ascii="楷体" w:eastAsia="楷体" w:hAnsi="楷体" w:hint="eastAsia"/>
                <w:szCs w:val="21"/>
              </w:rPr>
              <w:lastRenderedPageBreak/>
              <w:t>—或——</w:t>
            </w:r>
            <w:r w:rsidRPr="00D64C73">
              <w:rPr>
                <w:rFonts w:hint="eastAsia"/>
                <w:szCs w:val="21"/>
              </w:rPr>
              <w:t>）</w:t>
            </w:r>
          </w:p>
          <w:p w:rsidR="00D64C73" w:rsidRP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可是诸位，你们跑啊，跳啊，捣啊，真热闹，真开心啊！可是瞧瞧你们的身后——唯戎不动。这是两个截然不同的画面，谁来读好它？（从你的朗读中，我仿佛能看到这一动一静的画面）</w:t>
            </w:r>
          </w:p>
          <w:p w:rsid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⑦这样你们能读吗？（</w:t>
            </w: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出示填空，进行背诵）</w:t>
            </w:r>
          </w:p>
          <w:p w:rsidR="00D64C73" w:rsidRP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（</w:t>
            </w:r>
            <w:r w:rsidRPr="00D64C73">
              <w:rPr>
                <w:rFonts w:hint="eastAsia"/>
                <w:szCs w:val="21"/>
              </w:rPr>
              <w:t>2</w:t>
            </w:r>
            <w:r w:rsidRPr="00D64C73">
              <w:rPr>
                <w:rFonts w:hint="eastAsia"/>
                <w:szCs w:val="21"/>
              </w:rPr>
              <w:t>）</w:t>
            </w:r>
            <w:r w:rsidRPr="00D64C73">
              <w:rPr>
                <w:rFonts w:ascii="楷体" w:eastAsia="楷体" w:hAnsi="楷体" w:hint="eastAsia"/>
                <w:szCs w:val="21"/>
              </w:rPr>
              <w:t>人问之，答曰：“树在道边而多子，此必苦李。”取之，信然。</w:t>
            </w:r>
          </w:p>
          <w:p w:rsidR="00D64C73" w:rsidRP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①王戎为何一动不动？太奇怪了！故事还在继续——谁接着往下讲？</w:t>
            </w:r>
          </w:p>
          <w:p w:rsidR="00D64C73" w:rsidRP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②文言文语言简练，多有省略。谁来补充？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</w:t>
            </w:r>
            <w:r w:rsidRPr="00D64C73">
              <w:rPr>
                <w:rFonts w:ascii="楷体" w:eastAsia="楷体" w:hAnsi="楷体" w:hint="eastAsia"/>
                <w:szCs w:val="21"/>
              </w:rPr>
              <w:t>：</w:t>
            </w:r>
            <w:r w:rsidRPr="00D64C73">
              <w:rPr>
                <w:rFonts w:ascii="楷体" w:eastAsia="楷体" w:hAnsi="楷体" w:hint="eastAsia"/>
                <w:bCs/>
                <w:szCs w:val="21"/>
              </w:rPr>
              <w:t xml:space="preserve">(人)问之， 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ascii="楷体" w:eastAsia="楷体" w:hAnsi="楷体" w:hint="eastAsia"/>
                <w:bCs/>
                <w:szCs w:val="21"/>
              </w:rPr>
              <w:t xml:space="preserve">         (    )答曰：“树在道边而多子，此必苦李。” 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ascii="楷体" w:eastAsia="楷体" w:hAnsi="楷体" w:hint="eastAsia"/>
                <w:bCs/>
                <w:szCs w:val="21"/>
              </w:rPr>
              <w:t xml:space="preserve">         (    )取之，信然。 </w:t>
            </w:r>
          </w:p>
          <w:p w:rsidR="00D64C73" w:rsidRP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③这里面有一个字在古文里经常出现——“之”，它就是我们现在所说的“他”“她”“它”，这里的两个之分别指的什么呢？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出示：</w:t>
            </w:r>
            <w:r w:rsidRPr="00D64C73">
              <w:rPr>
                <w:rFonts w:ascii="楷体" w:eastAsia="楷体" w:hAnsi="楷体" w:hint="eastAsia"/>
                <w:szCs w:val="21"/>
              </w:rPr>
              <w:t xml:space="preserve">（人）问（    ）， 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ascii="楷体" w:eastAsia="楷体" w:hAnsi="楷体" w:hint="eastAsia"/>
                <w:szCs w:val="21"/>
              </w:rPr>
              <w:t xml:space="preserve">          （    ）答曰：“树在道边而多子，此必苦李。” 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ascii="楷体" w:eastAsia="楷体" w:hAnsi="楷体" w:hint="eastAsia"/>
                <w:szCs w:val="21"/>
              </w:rPr>
              <w:t xml:space="preserve">          （    ）取 （    ），信然。 </w:t>
            </w:r>
          </w:p>
          <w:p w:rsidR="00D64C73" w:rsidRP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④文言简练的语言给了我们丰富的想象空间，这是它独有的魅力。回到那个场景，谁来演演他们的对话？同桌之间试一试。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hint="eastAsia"/>
                <w:szCs w:val="21"/>
              </w:rPr>
              <w:t>PPT</w:t>
            </w:r>
            <w:r w:rsidRPr="00D64C73">
              <w:rPr>
                <w:rFonts w:hint="eastAsia"/>
                <w:szCs w:val="21"/>
              </w:rPr>
              <w:t>出示：</w:t>
            </w:r>
            <w:r w:rsidRPr="00D64C73">
              <w:rPr>
                <w:rFonts w:ascii="楷体" w:eastAsia="楷体" w:hAnsi="楷体" w:hint="eastAsia"/>
                <w:bCs/>
                <w:szCs w:val="21"/>
              </w:rPr>
              <w:t xml:space="preserve">人们: “_____________________。” 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ascii="楷体" w:eastAsia="楷体" w:hAnsi="楷体" w:hint="eastAsia"/>
                <w:bCs/>
                <w:szCs w:val="21"/>
              </w:rPr>
              <w:t xml:space="preserve">         王戎：“_____________________。” 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ascii="楷体" w:eastAsia="楷体" w:hAnsi="楷体" w:hint="eastAsia"/>
                <w:bCs/>
                <w:szCs w:val="21"/>
              </w:rPr>
              <w:t xml:space="preserve">         人们：“_____________________。” 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ascii="楷体" w:eastAsia="楷体" w:hAnsi="楷体" w:hint="eastAsia"/>
                <w:bCs/>
                <w:szCs w:val="21"/>
              </w:rPr>
              <w:t xml:space="preserve">         王戎：“_____________________。” </w:t>
            </w:r>
          </w:p>
          <w:p w:rsid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ascii="楷体" w:eastAsia="楷体" w:hAnsi="楷体" w:hint="eastAsia"/>
                <w:bCs/>
                <w:szCs w:val="21"/>
              </w:rPr>
              <w:t xml:space="preserve">         ……</w:t>
            </w:r>
          </w:p>
          <w:p w:rsid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hint="eastAsia"/>
                <w:szCs w:val="21"/>
              </w:rPr>
              <w:t>采访</w:t>
            </w:r>
            <w:r w:rsidRPr="00D64C73">
              <w:rPr>
                <w:rFonts w:hint="eastAsia"/>
                <w:szCs w:val="21"/>
              </w:rPr>
              <w:t>1</w:t>
            </w:r>
            <w:r w:rsidRPr="00D64C73">
              <w:rPr>
                <w:rFonts w:hint="eastAsia"/>
                <w:szCs w:val="21"/>
              </w:rPr>
              <w:t>：王戎啊王戎，你怎么知道树在道边而多子，就是苦李呢？</w:t>
            </w:r>
          </w:p>
          <w:p w:rsid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hint="eastAsia"/>
                <w:szCs w:val="21"/>
              </w:rPr>
              <w:t>采访</w:t>
            </w:r>
            <w:r w:rsidRPr="00D64C73">
              <w:rPr>
                <w:rFonts w:hint="eastAsia"/>
                <w:szCs w:val="21"/>
              </w:rPr>
              <w:t>2</w:t>
            </w:r>
            <w:r w:rsidRPr="00D64C73">
              <w:rPr>
                <w:rFonts w:hint="eastAsia"/>
                <w:szCs w:val="21"/>
              </w:rPr>
              <w:t>：你听了王戎的解释，想对王戎说什么？</w:t>
            </w:r>
          </w:p>
          <w:p w:rsid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hint="eastAsia"/>
                <w:szCs w:val="21"/>
              </w:rPr>
              <w:t>王戎你真厉害，难怪注释</w:t>
            </w:r>
            <w:r w:rsidRPr="00D64C73">
              <w:rPr>
                <w:rFonts w:hint="eastAsia"/>
                <w:szCs w:val="21"/>
              </w:rPr>
              <w:t>1</w:t>
            </w:r>
            <w:r w:rsidRPr="00D64C73">
              <w:rPr>
                <w:rFonts w:hint="eastAsia"/>
                <w:szCs w:val="21"/>
              </w:rPr>
              <w:t>中提到——板书：自幼聪慧。</w:t>
            </w:r>
          </w:p>
          <w:p w:rsid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hint="eastAsia"/>
                <w:szCs w:val="21"/>
              </w:rPr>
              <w:t>⑤现在你们明白为什么树在道边而多子，此必苦李吗？用自己的话说清楚。</w:t>
            </w:r>
          </w:p>
          <w:p w:rsid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hint="eastAsia"/>
                <w:szCs w:val="21"/>
              </w:rPr>
              <w:t>⑥全文唯一一处语言描写，简简单单一句话，尽显王戎之聪慧。能记住它吗？</w:t>
            </w:r>
          </w:p>
          <w:p w:rsidR="00D64C73" w:rsidRPr="00D64C73" w:rsidRDefault="00D64C73" w:rsidP="00D64C73">
            <w:pPr>
              <w:spacing w:line="360" w:lineRule="auto"/>
              <w:ind w:firstLineChars="183" w:firstLine="384"/>
              <w:rPr>
                <w:rFonts w:ascii="楷体" w:eastAsia="楷体" w:hAnsi="楷体"/>
                <w:szCs w:val="21"/>
              </w:rPr>
            </w:pPr>
            <w:r w:rsidRPr="00D64C73">
              <w:rPr>
                <w:rFonts w:hint="eastAsia"/>
                <w:szCs w:val="21"/>
              </w:rPr>
              <w:t>其他能记住吗？试着背一背。</w:t>
            </w:r>
          </w:p>
          <w:p w:rsidR="00D64C73" w:rsidRPr="00D64C73" w:rsidRDefault="00D64C73" w:rsidP="00D64C73">
            <w:pPr>
              <w:spacing w:line="360" w:lineRule="auto"/>
              <w:rPr>
                <w:b/>
                <w:szCs w:val="21"/>
              </w:rPr>
            </w:pPr>
            <w:r w:rsidRPr="00D64C73">
              <w:rPr>
                <w:rFonts w:hint="eastAsia"/>
                <w:b/>
                <w:szCs w:val="21"/>
              </w:rPr>
              <w:lastRenderedPageBreak/>
              <w:t>四、三读古文，讲好故事</w:t>
            </w:r>
          </w:p>
          <w:p w:rsid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1.</w:t>
            </w:r>
            <w:r w:rsidRPr="00D64C73">
              <w:rPr>
                <w:rFonts w:hint="eastAsia"/>
                <w:szCs w:val="21"/>
              </w:rPr>
              <w:t>小王戎，年仅</w:t>
            </w:r>
            <w:r w:rsidRPr="00D64C73">
              <w:rPr>
                <w:rFonts w:hint="eastAsia"/>
                <w:szCs w:val="21"/>
              </w:rPr>
              <w:t>7</w:t>
            </w:r>
            <w:r w:rsidRPr="00D64C73">
              <w:rPr>
                <w:rFonts w:hint="eastAsia"/>
                <w:szCs w:val="21"/>
              </w:rPr>
              <w:t>岁，如此聪慧，实乃奇才！我建议我们举办一次故事大赛，大家都来讲讲王戎不取道旁李的故事，看看谁能用自己的话把故事讲完整，如果你还能讲得生动些，那就更好！</w:t>
            </w:r>
          </w:p>
          <w:p w:rsidR="00D64C73" w:rsidRP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我想请一位男生，一位女生。他们讲故事之前，你们可以再给他们提一些小妙招，给他们鼓鼓劲！</w:t>
            </w:r>
          </w:p>
          <w:p w:rsidR="00D64C73" w:rsidRP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2.</w:t>
            </w:r>
            <w:r w:rsidRPr="00D64C73">
              <w:rPr>
                <w:rFonts w:hint="eastAsia"/>
                <w:szCs w:val="21"/>
              </w:rPr>
              <w:t>讲得怎么样？来点掌声吧！</w:t>
            </w:r>
          </w:p>
          <w:p w:rsidR="00D64C73" w:rsidRP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D64C73">
              <w:rPr>
                <w:rFonts w:hint="eastAsia"/>
                <w:szCs w:val="21"/>
              </w:rPr>
              <w:t>这样有意思的故事出自《世说新语》，这部书记录了魏晋时期，很多名人的有趣故事，为人津津乐道，有兴趣的同学可以去读一读。</w:t>
            </w:r>
          </w:p>
          <w:p w:rsidR="00191121" w:rsidRPr="00D64C73" w:rsidRDefault="00D64C73" w:rsidP="00D64C7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老师给大家推荐这本书中，另一则王戎七岁的故事，课后可以去读一读。</w:t>
            </w:r>
          </w:p>
        </w:tc>
      </w:tr>
      <w:tr w:rsidR="00191121" w:rsidTr="00D64C73">
        <w:trPr>
          <w:trHeight w:val="1171"/>
        </w:trPr>
        <w:tc>
          <w:tcPr>
            <w:tcW w:w="1701" w:type="dxa"/>
            <w:vAlign w:val="center"/>
          </w:tcPr>
          <w:p w:rsidR="00191121" w:rsidRPr="001763A6" w:rsidRDefault="00191121" w:rsidP="00D64C73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763A6">
              <w:rPr>
                <w:rFonts w:ascii="黑体" w:eastAsia="黑体" w:hAnsi="黑体"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797" w:type="dxa"/>
            <w:gridSpan w:val="3"/>
            <w:vAlign w:val="center"/>
          </w:tcPr>
          <w:p w:rsidR="00D64C73" w:rsidRPr="00D64C73" w:rsidRDefault="00D64C73" w:rsidP="00D64C73">
            <w:pPr>
              <w:spacing w:line="360" w:lineRule="auto"/>
              <w:jc w:val="center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 xml:space="preserve">25 </w:t>
            </w:r>
            <w:r w:rsidRPr="00D64C73">
              <w:rPr>
                <w:rFonts w:hint="eastAsia"/>
                <w:szCs w:val="21"/>
              </w:rPr>
              <w:t>王戎不取道旁李</w:t>
            </w:r>
          </w:p>
          <w:p w:rsidR="00191121" w:rsidRPr="00D64C73" w:rsidRDefault="00D64C73" w:rsidP="00D64C73">
            <w:pPr>
              <w:spacing w:line="360" w:lineRule="auto"/>
              <w:jc w:val="center"/>
              <w:rPr>
                <w:szCs w:val="21"/>
              </w:rPr>
            </w:pPr>
            <w:r w:rsidRPr="00D64C73">
              <w:rPr>
                <w:rFonts w:hint="eastAsia"/>
                <w:szCs w:val="21"/>
              </w:rPr>
              <w:t>戎</w:t>
            </w:r>
            <w:r w:rsidRPr="00D64C73">
              <w:rPr>
                <w:rFonts w:hint="eastAsia"/>
                <w:szCs w:val="21"/>
              </w:rPr>
              <w:t xml:space="preserve"> </w:t>
            </w:r>
            <w:r w:rsidRPr="00D64C73">
              <w:rPr>
                <w:rFonts w:hint="eastAsia"/>
                <w:szCs w:val="21"/>
              </w:rPr>
              <w:t>自幼聪慧</w:t>
            </w:r>
          </w:p>
        </w:tc>
      </w:tr>
      <w:tr w:rsidR="008324DA" w:rsidTr="006C2E60">
        <w:trPr>
          <w:trHeight w:val="1044"/>
        </w:trPr>
        <w:tc>
          <w:tcPr>
            <w:tcW w:w="1701" w:type="dxa"/>
            <w:vAlign w:val="center"/>
          </w:tcPr>
          <w:p w:rsidR="008324DA" w:rsidRPr="001763A6" w:rsidRDefault="008324DA" w:rsidP="006C2E6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763A6">
              <w:rPr>
                <w:rFonts w:ascii="黑体" w:eastAsia="黑体" w:hAnsi="黑体"/>
                <w:sz w:val="24"/>
                <w:szCs w:val="24"/>
              </w:rPr>
              <w:t>教学资源</w:t>
            </w:r>
          </w:p>
          <w:p w:rsidR="008324DA" w:rsidRDefault="008324DA" w:rsidP="006C2E60">
            <w:pPr>
              <w:spacing w:line="360" w:lineRule="auto"/>
              <w:jc w:val="center"/>
              <w:rPr>
                <w:rFonts w:ascii="??" w:eastAsia="Times New Roman"/>
                <w:sz w:val="24"/>
                <w:szCs w:val="24"/>
              </w:rPr>
            </w:pPr>
            <w:r w:rsidRPr="001763A6">
              <w:rPr>
                <w:rFonts w:ascii="黑体" w:eastAsia="黑体" w:hAnsi="黑体"/>
                <w:sz w:val="24"/>
                <w:szCs w:val="24"/>
              </w:rPr>
              <w:t>（课件、教具）</w:t>
            </w:r>
          </w:p>
        </w:tc>
        <w:tc>
          <w:tcPr>
            <w:tcW w:w="7797" w:type="dxa"/>
            <w:gridSpan w:val="3"/>
            <w:vAlign w:val="center"/>
          </w:tcPr>
          <w:p w:rsidR="008324DA" w:rsidRPr="007E4A69" w:rsidRDefault="00F61FD7" w:rsidP="006C2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</w:tr>
    </w:tbl>
    <w:p w:rsidR="00187F6C" w:rsidRDefault="00187F6C" w:rsidP="00F8216B">
      <w:pPr>
        <w:spacing w:line="360" w:lineRule="auto"/>
      </w:pPr>
    </w:p>
    <w:sectPr w:rsidR="00187F6C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76" w:rsidRDefault="00344776">
      <w:pPr>
        <w:spacing w:line="240" w:lineRule="auto"/>
      </w:pPr>
      <w:r>
        <w:separator/>
      </w:r>
    </w:p>
  </w:endnote>
  <w:endnote w:type="continuationSeparator" w:id="0">
    <w:p w:rsidR="00344776" w:rsidRDefault="00344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MS Gothic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657346"/>
      <w:docPartObj>
        <w:docPartGallery w:val="Page Numbers (Bottom of Page)"/>
        <w:docPartUnique/>
      </w:docPartObj>
    </w:sdtPr>
    <w:sdtEndPr/>
    <w:sdtContent>
      <w:p w:rsidR="00946CF0" w:rsidRDefault="00946C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B44" w:rsidRPr="006F0B44">
          <w:rPr>
            <w:noProof/>
            <w:lang w:val="zh-CN"/>
          </w:rPr>
          <w:t>2</w:t>
        </w:r>
        <w:r>
          <w:fldChar w:fldCharType="end"/>
        </w:r>
      </w:p>
    </w:sdtContent>
  </w:sdt>
  <w:p w:rsidR="00187F6C" w:rsidRDefault="00187F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76" w:rsidRDefault="00344776">
      <w:pPr>
        <w:spacing w:line="240" w:lineRule="auto"/>
      </w:pPr>
      <w:r>
        <w:separator/>
      </w:r>
    </w:p>
  </w:footnote>
  <w:footnote w:type="continuationSeparator" w:id="0">
    <w:p w:rsidR="00344776" w:rsidRDefault="00344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F0" w:rsidRPr="0041310E" w:rsidRDefault="0041310E" w:rsidP="0041310E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626A60" wp14:editId="0E97C456">
          <wp:simplePos x="0" y="0"/>
          <wp:positionH relativeFrom="column">
            <wp:posOffset>428625</wp:posOffset>
          </wp:positionH>
          <wp:positionV relativeFrom="paragraph">
            <wp:posOffset>-254635</wp:posOffset>
          </wp:positionV>
          <wp:extent cx="466725" cy="466725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1" name="图片 1" descr="凤凰母语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凤凰母语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南京凤凰母语教育科学研究所出品，仅供教学使用，请勿传播，侵权必究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4E7B374"/>
    <w:lvl w:ilvl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1">
    <w:nsid w:val="00000007"/>
    <w:multiLevelType w:val="singleLevel"/>
    <w:tmpl w:val="19FC89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C48B5B"/>
    <w:multiLevelType w:val="singleLevel"/>
    <w:tmpl w:val="12C48B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CC"/>
    <w:rsid w:val="001763A6"/>
    <w:rsid w:val="00187F6C"/>
    <w:rsid w:val="00191121"/>
    <w:rsid w:val="001F3AB1"/>
    <w:rsid w:val="00217EB9"/>
    <w:rsid w:val="003422CC"/>
    <w:rsid w:val="00344776"/>
    <w:rsid w:val="003C402F"/>
    <w:rsid w:val="0041310E"/>
    <w:rsid w:val="00575E11"/>
    <w:rsid w:val="005D749F"/>
    <w:rsid w:val="005E539A"/>
    <w:rsid w:val="006667F3"/>
    <w:rsid w:val="006C2E60"/>
    <w:rsid w:val="006F0B44"/>
    <w:rsid w:val="0070714E"/>
    <w:rsid w:val="00765873"/>
    <w:rsid w:val="007D204F"/>
    <w:rsid w:val="008324DA"/>
    <w:rsid w:val="008C3008"/>
    <w:rsid w:val="008E0B7C"/>
    <w:rsid w:val="009257F7"/>
    <w:rsid w:val="00946CF0"/>
    <w:rsid w:val="0098285C"/>
    <w:rsid w:val="009C7FD2"/>
    <w:rsid w:val="00A96D26"/>
    <w:rsid w:val="00AE48A9"/>
    <w:rsid w:val="00B635EE"/>
    <w:rsid w:val="00BA57BE"/>
    <w:rsid w:val="00C607ED"/>
    <w:rsid w:val="00C61E2B"/>
    <w:rsid w:val="00C76261"/>
    <w:rsid w:val="00CF7AE5"/>
    <w:rsid w:val="00D64C73"/>
    <w:rsid w:val="00DE2CBB"/>
    <w:rsid w:val="00E840A0"/>
    <w:rsid w:val="00EA661F"/>
    <w:rsid w:val="00EF6852"/>
    <w:rsid w:val="00F61FD7"/>
    <w:rsid w:val="00F646FC"/>
    <w:rsid w:val="00F7790B"/>
    <w:rsid w:val="00F8216B"/>
    <w:rsid w:val="66040AEC"/>
    <w:rsid w:val="727B4C6E"/>
    <w:rsid w:val="7D3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F56C9F-7287-43E7-B7CB-AD85AB18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483</Words>
  <Characters>2756</Characters>
  <Application>Microsoft Office Word</Application>
  <DocSecurity>0</DocSecurity>
  <Lines>22</Lines>
  <Paragraphs>6</Paragraphs>
  <ScaleCrop>false</ScaleCrop>
  <Company>Sky123.Org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教 学 设 计</dc:title>
  <dc:creator>User</dc:creator>
  <cp:lastModifiedBy>Micorosoft</cp:lastModifiedBy>
  <cp:revision>15</cp:revision>
  <cp:lastPrinted>2019-02-28T03:17:00Z</cp:lastPrinted>
  <dcterms:created xsi:type="dcterms:W3CDTF">2018-12-25T05:01:00Z</dcterms:created>
  <dcterms:modified xsi:type="dcterms:W3CDTF">2019-09-27T07:53:00Z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>
    <vt:lpwstr>6</vt:lpwstr>
  </property>
</Properties>
</file>