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b/>
          <w:sz w:val="38"/>
        </w:rPr>
      </w:pPr>
      <w:r>
        <w:rPr>
          <w:rFonts w:hint="eastAsia"/>
          <w:b/>
          <w:sz w:val="38"/>
        </w:rPr>
        <w:t>南京市生态科技岛小学</w:t>
      </w:r>
      <w:r>
        <w:rPr>
          <w:rFonts w:hint="eastAsia"/>
          <w:b/>
          <w:sz w:val="38"/>
          <w:lang w:val="en-US" w:eastAsia="zh-CN"/>
        </w:rPr>
        <w:t>二</w:t>
      </w:r>
      <w:bookmarkStart w:id="0" w:name="_GoBack"/>
      <w:bookmarkEnd w:id="0"/>
      <w:r>
        <w:rPr>
          <w:rFonts w:hint="eastAsia"/>
          <w:b/>
          <w:sz w:val="38"/>
          <w:lang w:val="en-US" w:eastAsia="zh-CN"/>
        </w:rPr>
        <w:t>（1）</w:t>
      </w:r>
      <w:r>
        <w:rPr>
          <w:rFonts w:hint="eastAsia"/>
          <w:b/>
          <w:sz w:val="38"/>
        </w:rPr>
        <w:t>值日生表</w:t>
      </w:r>
    </w:p>
    <w:p>
      <w:pPr>
        <w:spacing w:line="220" w:lineRule="atLeast"/>
        <w:ind w:firstLine="5920" w:firstLineChars="1850"/>
        <w:rPr>
          <w:rFonts w:hint="eastAsia" w:asciiTheme="majorEastAsia" w:hAnsiTheme="majorEastAsia" w:eastAsiaTheme="majorEastAsia"/>
          <w:sz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</w:rPr>
        <w:t>班主任：</w:t>
      </w:r>
      <w:r>
        <w:rPr>
          <w:rFonts w:hint="eastAsia" w:asciiTheme="majorEastAsia" w:hAnsiTheme="majorEastAsia" w:eastAsiaTheme="majorEastAsia"/>
          <w:sz w:val="32"/>
          <w:lang w:val="en-US" w:eastAsia="zh-CN"/>
        </w:rPr>
        <w:t>侯 蕾</w:t>
      </w:r>
    </w:p>
    <w:tbl>
      <w:tblPr>
        <w:tblStyle w:val="5"/>
        <w:tblW w:w="0" w:type="auto"/>
        <w:tblInd w:w="0" w:type="dxa"/>
        <w:tblBorders>
          <w:top w:val="thinThickLargeGap" w:color="auto" w:sz="24" w:space="0"/>
          <w:left w:val="thinThickLargeGap" w:color="auto" w:sz="24" w:space="0"/>
          <w:bottom w:val="thickThinLargeGap" w:color="auto" w:sz="24" w:space="0"/>
          <w:right w:val="thickThinLargeGap" w:color="auto" w:sz="2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559"/>
        <w:gridCol w:w="1560"/>
        <w:gridCol w:w="1417"/>
        <w:gridCol w:w="1418"/>
        <w:gridCol w:w="1559"/>
      </w:tblGrid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</w:rPr>
              <w:t>星期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</w:rPr>
              <w:t>一</w:t>
            </w:r>
          </w:p>
        </w:tc>
        <w:tc>
          <w:tcPr>
            <w:tcW w:w="1560" w:type="dxa"/>
          </w:tcPr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</w:rPr>
              <w:t>二</w:t>
            </w:r>
          </w:p>
        </w:tc>
        <w:tc>
          <w:tcPr>
            <w:tcW w:w="1417" w:type="dxa"/>
          </w:tcPr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</w:rPr>
              <w:t>三</w:t>
            </w:r>
          </w:p>
        </w:tc>
        <w:tc>
          <w:tcPr>
            <w:tcW w:w="1418" w:type="dxa"/>
          </w:tcPr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</w:rPr>
              <w:t>四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</w:rPr>
              <w:t>五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after="0" w:line="220" w:lineRule="atLeast"/>
              <w:rPr>
                <w:rFonts w:asciiTheme="majorEastAsia" w:hAnsiTheme="majorEastAsia" w:eastAsiaTheme="majorEastAsia"/>
                <w:sz w:val="40"/>
              </w:rPr>
            </w:pPr>
            <w:r>
              <w:rPr>
                <w:rFonts w:hint="eastAsia" w:asciiTheme="majorEastAsia" w:hAnsiTheme="majorEastAsia" w:eastAsiaTheme="majorEastAsia"/>
                <w:sz w:val="40"/>
              </w:rPr>
              <w:t>值日组长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rPr>
                <w:rFonts w:hint="default" w:asciiTheme="majorEastAsia" w:hAnsiTheme="majorEastAsia" w:eastAsiaTheme="majorEastAsia"/>
                <w:sz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  <w:t>刘虹吟</w:t>
            </w:r>
          </w:p>
        </w:tc>
        <w:tc>
          <w:tcPr>
            <w:tcW w:w="1560" w:type="dxa"/>
          </w:tcPr>
          <w:p>
            <w:pPr>
              <w:spacing w:after="0" w:line="220" w:lineRule="atLeast"/>
              <w:rPr>
                <w:rFonts w:hint="default" w:asciiTheme="majorEastAsia" w:hAnsiTheme="majorEastAsia" w:eastAsiaTheme="majorEastAsia"/>
                <w:sz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  <w:t>魏雨晨</w:t>
            </w:r>
          </w:p>
        </w:tc>
        <w:tc>
          <w:tcPr>
            <w:tcW w:w="1417" w:type="dxa"/>
          </w:tcPr>
          <w:p>
            <w:pPr>
              <w:spacing w:after="0" w:line="220" w:lineRule="atLeast"/>
              <w:rPr>
                <w:rFonts w:hint="default" w:asciiTheme="majorEastAsia" w:hAnsiTheme="majorEastAsia" w:eastAsiaTheme="majorEastAsia"/>
                <w:sz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  <w:t>王晨铭</w:t>
            </w:r>
          </w:p>
        </w:tc>
        <w:tc>
          <w:tcPr>
            <w:tcW w:w="1418" w:type="dxa"/>
          </w:tcPr>
          <w:p>
            <w:pPr>
              <w:spacing w:after="0" w:line="220" w:lineRule="atLeast"/>
              <w:rPr>
                <w:rFonts w:hint="default" w:asciiTheme="majorEastAsia" w:hAnsiTheme="majorEastAsia" w:eastAsiaTheme="majorEastAsia"/>
                <w:sz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  <w:t>左裕添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rPr>
                <w:rFonts w:hint="default" w:asciiTheme="majorEastAsia" w:hAnsiTheme="majorEastAsia" w:eastAsiaTheme="majorEastAsia"/>
                <w:sz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  <w:t>李京翀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after="0" w:line="220" w:lineRule="atLeast"/>
              <w:rPr>
                <w:rFonts w:asciiTheme="majorEastAsia" w:hAnsiTheme="majorEastAsia" w:eastAsiaTheme="majorEastAsia"/>
                <w:sz w:val="40"/>
              </w:rPr>
            </w:pPr>
            <w:r>
              <w:rPr>
                <w:rFonts w:hint="eastAsia" w:asciiTheme="majorEastAsia" w:hAnsiTheme="majorEastAsia" w:eastAsiaTheme="majorEastAsia"/>
                <w:sz w:val="40"/>
              </w:rPr>
              <w:t>擦黑板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rPr>
                <w:rFonts w:hint="default" w:asciiTheme="majorEastAsia" w:hAnsiTheme="majorEastAsia" w:eastAsiaTheme="majorEastAsia"/>
                <w:sz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  <w:t>周一诺</w:t>
            </w:r>
          </w:p>
        </w:tc>
        <w:tc>
          <w:tcPr>
            <w:tcW w:w="1560" w:type="dxa"/>
          </w:tcPr>
          <w:p>
            <w:pPr>
              <w:spacing w:after="0" w:line="220" w:lineRule="atLeast"/>
              <w:rPr>
                <w:rFonts w:hint="default" w:asciiTheme="majorEastAsia" w:hAnsiTheme="majorEastAsia" w:eastAsiaTheme="majorEastAsia"/>
                <w:sz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  <w:t>许子宸</w:t>
            </w:r>
          </w:p>
        </w:tc>
        <w:tc>
          <w:tcPr>
            <w:tcW w:w="1417" w:type="dxa"/>
          </w:tcPr>
          <w:p>
            <w:pPr>
              <w:spacing w:after="0" w:line="220" w:lineRule="atLeast"/>
              <w:rPr>
                <w:rFonts w:hint="default" w:asciiTheme="majorEastAsia" w:hAnsiTheme="majorEastAsia" w:eastAsiaTheme="majorEastAsia"/>
                <w:sz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  <w:t>徐仙骄</w:t>
            </w:r>
          </w:p>
        </w:tc>
        <w:tc>
          <w:tcPr>
            <w:tcW w:w="1418" w:type="dxa"/>
          </w:tcPr>
          <w:p>
            <w:pPr>
              <w:spacing w:after="0" w:line="220" w:lineRule="atLeast"/>
              <w:rPr>
                <w:rFonts w:hint="default" w:asciiTheme="majorEastAsia" w:hAnsiTheme="majorEastAsia" w:eastAsiaTheme="majorEastAsia"/>
                <w:sz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  <w:t>沈翊宸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rPr>
                <w:rFonts w:hint="default" w:asciiTheme="majorEastAsia" w:hAnsiTheme="majorEastAsia" w:eastAsiaTheme="majorEastAsia"/>
                <w:sz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  <w:t>嵇振洋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after="0" w:line="220" w:lineRule="atLeast"/>
              <w:rPr>
                <w:rFonts w:asciiTheme="majorEastAsia" w:hAnsiTheme="majorEastAsia" w:eastAsiaTheme="majorEastAsia"/>
                <w:sz w:val="40"/>
              </w:rPr>
            </w:pPr>
            <w:r>
              <w:rPr>
                <w:rFonts w:hint="eastAsia" w:asciiTheme="majorEastAsia" w:hAnsiTheme="majorEastAsia" w:eastAsiaTheme="majorEastAsia"/>
                <w:sz w:val="40"/>
              </w:rPr>
              <w:t>擦台面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rPr>
                <w:rFonts w:hint="default" w:asciiTheme="majorEastAsia" w:hAnsiTheme="majorEastAsia" w:eastAsiaTheme="majorEastAsia"/>
                <w:sz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  <w:t>刘虹吟</w:t>
            </w:r>
          </w:p>
        </w:tc>
        <w:tc>
          <w:tcPr>
            <w:tcW w:w="1560" w:type="dxa"/>
          </w:tcPr>
          <w:p>
            <w:pPr>
              <w:spacing w:after="0" w:line="220" w:lineRule="atLeast"/>
              <w:rPr>
                <w:rFonts w:hint="default" w:asciiTheme="majorEastAsia" w:hAnsiTheme="majorEastAsia" w:eastAsiaTheme="majorEastAsia"/>
                <w:sz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  <w:t>魏雨晨</w:t>
            </w:r>
          </w:p>
        </w:tc>
        <w:tc>
          <w:tcPr>
            <w:tcW w:w="1417" w:type="dxa"/>
          </w:tcPr>
          <w:p>
            <w:pPr>
              <w:spacing w:after="0" w:line="220" w:lineRule="atLeast"/>
              <w:rPr>
                <w:rFonts w:hint="default" w:asciiTheme="majorEastAsia" w:hAnsiTheme="majorEastAsia" w:eastAsiaTheme="majorEastAsia"/>
                <w:sz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  <w:t>王晨铭</w:t>
            </w:r>
          </w:p>
        </w:tc>
        <w:tc>
          <w:tcPr>
            <w:tcW w:w="1418" w:type="dxa"/>
          </w:tcPr>
          <w:p>
            <w:pPr>
              <w:spacing w:after="0" w:line="220" w:lineRule="atLeast"/>
              <w:rPr>
                <w:rFonts w:hint="default" w:asciiTheme="majorEastAsia" w:hAnsiTheme="majorEastAsia" w:eastAsiaTheme="majorEastAsia"/>
                <w:sz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  <w:t>左裕添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rPr>
                <w:rFonts w:hint="default" w:asciiTheme="majorEastAsia" w:hAnsiTheme="majorEastAsia" w:eastAsiaTheme="majorEastAsia"/>
                <w:sz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  <w:t>陈俊逸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after="0" w:line="220" w:lineRule="atLeast"/>
              <w:rPr>
                <w:rFonts w:asciiTheme="majorEastAsia" w:hAnsiTheme="majorEastAsia" w:eastAsiaTheme="majorEastAsia"/>
                <w:sz w:val="40"/>
              </w:rPr>
            </w:pPr>
            <w:r>
              <w:rPr>
                <w:rFonts w:hint="eastAsia" w:asciiTheme="majorEastAsia" w:hAnsiTheme="majorEastAsia" w:eastAsiaTheme="majorEastAsia"/>
                <w:sz w:val="40"/>
              </w:rPr>
              <w:t>扫地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rPr>
                <w:rFonts w:hint="default" w:asciiTheme="majorEastAsia" w:hAnsiTheme="majorEastAsia" w:eastAsiaTheme="majorEastAsia"/>
                <w:sz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  <w:t>汤佳忆</w:t>
            </w:r>
          </w:p>
        </w:tc>
        <w:tc>
          <w:tcPr>
            <w:tcW w:w="1560" w:type="dxa"/>
          </w:tcPr>
          <w:p>
            <w:pPr>
              <w:spacing w:after="0" w:line="220" w:lineRule="atLeast"/>
              <w:rPr>
                <w:rFonts w:hint="default" w:asciiTheme="majorEastAsia" w:hAnsiTheme="majorEastAsia" w:eastAsiaTheme="majorEastAsia"/>
                <w:sz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  <w:t>林语萱</w:t>
            </w:r>
          </w:p>
        </w:tc>
        <w:tc>
          <w:tcPr>
            <w:tcW w:w="1417" w:type="dxa"/>
          </w:tcPr>
          <w:p>
            <w:pPr>
              <w:spacing w:after="0" w:line="220" w:lineRule="atLeast"/>
              <w:rPr>
                <w:rFonts w:hint="default" w:asciiTheme="majorEastAsia" w:hAnsiTheme="majorEastAsia" w:eastAsiaTheme="majorEastAsia"/>
                <w:sz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  <w:t>徐仙骄</w:t>
            </w:r>
          </w:p>
        </w:tc>
        <w:tc>
          <w:tcPr>
            <w:tcW w:w="1418" w:type="dxa"/>
          </w:tcPr>
          <w:p>
            <w:pPr>
              <w:spacing w:after="0" w:line="220" w:lineRule="atLeast"/>
              <w:rPr>
                <w:rFonts w:hint="default" w:asciiTheme="majorEastAsia" w:hAnsiTheme="majorEastAsia" w:eastAsiaTheme="majorEastAsia"/>
                <w:sz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  <w:t>沈翊宸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rPr>
                <w:rFonts w:hint="default" w:asciiTheme="majorEastAsia" w:hAnsiTheme="majorEastAsia" w:eastAsiaTheme="majorEastAsia"/>
                <w:sz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  <w:t>张璟雯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after="0" w:line="220" w:lineRule="atLeast"/>
              <w:rPr>
                <w:rFonts w:asciiTheme="majorEastAsia" w:hAnsiTheme="majorEastAsia" w:eastAsiaTheme="majorEastAsia"/>
                <w:sz w:val="40"/>
              </w:rPr>
            </w:pPr>
            <w:r>
              <w:rPr>
                <w:rFonts w:hint="eastAsia" w:asciiTheme="majorEastAsia" w:hAnsiTheme="majorEastAsia" w:eastAsiaTheme="majorEastAsia"/>
                <w:sz w:val="40"/>
              </w:rPr>
              <w:t>扫地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rPr>
                <w:rFonts w:hint="default" w:asciiTheme="majorEastAsia" w:hAnsiTheme="majorEastAsia" w:eastAsiaTheme="majorEastAsia"/>
                <w:sz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  <w:t>俞夏</w:t>
            </w:r>
          </w:p>
        </w:tc>
        <w:tc>
          <w:tcPr>
            <w:tcW w:w="1560" w:type="dxa"/>
          </w:tcPr>
          <w:p>
            <w:pPr>
              <w:spacing w:after="0" w:line="220" w:lineRule="atLeast"/>
              <w:rPr>
                <w:rFonts w:hint="default" w:asciiTheme="majorEastAsia" w:hAnsiTheme="majorEastAsia" w:eastAsiaTheme="majorEastAsia"/>
                <w:sz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  <w:t>王可睿</w:t>
            </w:r>
          </w:p>
        </w:tc>
        <w:tc>
          <w:tcPr>
            <w:tcW w:w="1417" w:type="dxa"/>
          </w:tcPr>
          <w:p>
            <w:pPr>
              <w:spacing w:after="0" w:line="220" w:lineRule="atLeast"/>
              <w:rPr>
                <w:rFonts w:hint="default" w:asciiTheme="majorEastAsia" w:hAnsiTheme="majorEastAsia" w:eastAsiaTheme="majorEastAsia"/>
                <w:sz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  <w:t>万泽阳</w:t>
            </w:r>
          </w:p>
        </w:tc>
        <w:tc>
          <w:tcPr>
            <w:tcW w:w="1418" w:type="dxa"/>
          </w:tcPr>
          <w:p>
            <w:pPr>
              <w:spacing w:after="0" w:line="220" w:lineRule="atLeast"/>
              <w:rPr>
                <w:rFonts w:hint="default" w:asciiTheme="majorEastAsia" w:hAnsiTheme="majorEastAsia" w:eastAsiaTheme="majorEastAsia"/>
                <w:sz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  <w:t>欧雨彤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rPr>
                <w:rFonts w:hint="default" w:asciiTheme="majorEastAsia" w:hAnsiTheme="majorEastAsia" w:eastAsiaTheme="majorEastAsia"/>
                <w:sz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  <w:t>赵嘉树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after="0" w:line="220" w:lineRule="atLeast"/>
              <w:rPr>
                <w:rFonts w:asciiTheme="majorEastAsia" w:hAnsiTheme="majorEastAsia" w:eastAsiaTheme="majorEastAsia"/>
                <w:sz w:val="40"/>
              </w:rPr>
            </w:pPr>
            <w:r>
              <w:rPr>
                <w:rFonts w:hint="eastAsia" w:asciiTheme="majorEastAsia" w:hAnsiTheme="majorEastAsia" w:eastAsiaTheme="majorEastAsia"/>
                <w:sz w:val="40"/>
              </w:rPr>
              <w:t>倒垃圾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rPr>
                <w:rFonts w:hint="default" w:asciiTheme="majorEastAsia" w:hAnsiTheme="majorEastAsia" w:eastAsiaTheme="majorEastAsia"/>
                <w:sz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  <w:t>周一诺</w:t>
            </w:r>
          </w:p>
        </w:tc>
        <w:tc>
          <w:tcPr>
            <w:tcW w:w="1560" w:type="dxa"/>
          </w:tcPr>
          <w:p>
            <w:pPr>
              <w:spacing w:after="0" w:line="220" w:lineRule="atLeast"/>
              <w:rPr>
                <w:rFonts w:hint="default" w:asciiTheme="majorEastAsia" w:hAnsiTheme="majorEastAsia" w:eastAsiaTheme="majorEastAsia"/>
                <w:sz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  <w:t>许子宸</w:t>
            </w:r>
          </w:p>
        </w:tc>
        <w:tc>
          <w:tcPr>
            <w:tcW w:w="1417" w:type="dxa"/>
          </w:tcPr>
          <w:p>
            <w:pPr>
              <w:spacing w:after="0" w:line="220" w:lineRule="atLeast"/>
              <w:rPr>
                <w:rFonts w:hint="default" w:asciiTheme="majorEastAsia" w:hAnsiTheme="majorEastAsia" w:eastAsiaTheme="majorEastAsia"/>
                <w:sz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  <w:t>张雨彤</w:t>
            </w:r>
          </w:p>
        </w:tc>
        <w:tc>
          <w:tcPr>
            <w:tcW w:w="1418" w:type="dxa"/>
          </w:tcPr>
          <w:p>
            <w:pPr>
              <w:spacing w:after="0" w:line="220" w:lineRule="atLeast"/>
              <w:rPr>
                <w:rFonts w:hint="default" w:asciiTheme="majorEastAsia" w:hAnsiTheme="majorEastAsia" w:eastAsiaTheme="majorEastAsia"/>
                <w:sz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  <w:t>刘楚辰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rPr>
                <w:rFonts w:hint="default" w:asciiTheme="majorEastAsia" w:hAnsiTheme="majorEastAsia" w:eastAsiaTheme="majorEastAsia"/>
                <w:sz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  <w:t>马奕萱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after="0" w:line="220" w:lineRule="atLeast"/>
              <w:rPr>
                <w:rFonts w:asciiTheme="majorEastAsia" w:hAnsiTheme="majorEastAsia" w:eastAsiaTheme="majorEastAsia"/>
                <w:sz w:val="40"/>
              </w:rPr>
            </w:pPr>
            <w:r>
              <w:rPr>
                <w:rFonts w:hint="eastAsia" w:asciiTheme="majorEastAsia" w:hAnsiTheme="majorEastAsia" w:eastAsiaTheme="majorEastAsia"/>
                <w:sz w:val="40"/>
              </w:rPr>
              <w:t>排桌椅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rPr>
                <w:rFonts w:hint="default" w:asciiTheme="majorEastAsia" w:hAnsiTheme="majorEastAsia" w:eastAsiaTheme="majorEastAsia"/>
                <w:sz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  <w:t>祁雨欣</w:t>
            </w:r>
          </w:p>
        </w:tc>
        <w:tc>
          <w:tcPr>
            <w:tcW w:w="1560" w:type="dxa"/>
          </w:tcPr>
          <w:p>
            <w:pPr>
              <w:spacing w:after="0" w:line="220" w:lineRule="atLeast"/>
              <w:rPr>
                <w:rFonts w:hint="default" w:asciiTheme="majorEastAsia" w:hAnsiTheme="majorEastAsia" w:eastAsiaTheme="majorEastAsia"/>
                <w:sz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  <w:t>魏雨晨</w:t>
            </w:r>
          </w:p>
        </w:tc>
        <w:tc>
          <w:tcPr>
            <w:tcW w:w="1417" w:type="dxa"/>
          </w:tcPr>
          <w:p>
            <w:pPr>
              <w:spacing w:after="0" w:line="220" w:lineRule="atLeast"/>
              <w:rPr>
                <w:rFonts w:hint="default" w:asciiTheme="majorEastAsia" w:hAnsiTheme="majorEastAsia" w:eastAsiaTheme="majorEastAsia"/>
                <w:sz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  <w:t>万泽阳</w:t>
            </w:r>
          </w:p>
        </w:tc>
        <w:tc>
          <w:tcPr>
            <w:tcW w:w="1418" w:type="dxa"/>
          </w:tcPr>
          <w:p>
            <w:pPr>
              <w:spacing w:after="0" w:line="220" w:lineRule="atLeast"/>
              <w:rPr>
                <w:rFonts w:hint="default" w:asciiTheme="majorEastAsia" w:hAnsiTheme="majorEastAsia" w:eastAsiaTheme="majorEastAsia"/>
                <w:sz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  <w:t>刘楚辰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rPr>
                <w:rFonts w:hint="default" w:asciiTheme="majorEastAsia" w:hAnsiTheme="majorEastAsia" w:eastAsiaTheme="majorEastAsia"/>
                <w:sz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  <w:t>徐梦馨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after="0" w:line="220" w:lineRule="atLeast"/>
              <w:rPr>
                <w:rFonts w:asciiTheme="majorEastAsia" w:hAnsiTheme="majorEastAsia" w:eastAsiaTheme="majorEastAsia"/>
                <w:sz w:val="40"/>
              </w:rPr>
            </w:pPr>
            <w:r>
              <w:rPr>
                <w:rFonts w:hint="eastAsia" w:asciiTheme="majorEastAsia" w:hAnsiTheme="majorEastAsia" w:eastAsiaTheme="majorEastAsia"/>
                <w:sz w:val="40"/>
              </w:rPr>
              <w:t>开关电器</w:t>
            </w:r>
          </w:p>
        </w:tc>
        <w:tc>
          <w:tcPr>
            <w:tcW w:w="7513" w:type="dxa"/>
            <w:gridSpan w:val="5"/>
          </w:tcPr>
          <w:p>
            <w:pPr>
              <w:spacing w:after="0" w:line="220" w:lineRule="atLeast"/>
              <w:rPr>
                <w:rFonts w:hint="default" w:asciiTheme="majorEastAsia" w:hAnsiTheme="majorEastAsia" w:eastAsiaTheme="majorEastAsia"/>
                <w:sz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  <w:t>祁雨欣</w:t>
            </w:r>
          </w:p>
        </w:tc>
      </w:tr>
    </w:tbl>
    <w:p>
      <w:pPr>
        <w:spacing w:line="220" w:lineRule="atLeast"/>
        <w:rPr>
          <w:rFonts w:asciiTheme="majorEastAsia" w:hAnsiTheme="majorEastAsia" w:eastAsiaTheme="majorEastAsia"/>
          <w:sz w:val="32"/>
        </w:rPr>
      </w:pPr>
    </w:p>
    <w:p>
      <w:pPr>
        <w:spacing w:line="220" w:lineRule="atLeast"/>
        <w:rPr>
          <w:rFonts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sz w:val="32"/>
        </w:rPr>
        <w:t>值日职责：</w:t>
      </w:r>
    </w:p>
    <w:p>
      <w:pPr>
        <w:pStyle w:val="7"/>
        <w:numPr>
          <w:ilvl w:val="0"/>
          <w:numId w:val="1"/>
        </w:numPr>
        <w:spacing w:line="220" w:lineRule="atLeast"/>
        <w:ind w:firstLineChars="0"/>
        <w:rPr>
          <w:rFonts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sz w:val="32"/>
        </w:rPr>
        <w:t>当值学生必须维持课室、走廊、楼梯、公区的清洁，不允许有纸屑、杂物等。</w:t>
      </w:r>
    </w:p>
    <w:p>
      <w:pPr>
        <w:pStyle w:val="7"/>
        <w:numPr>
          <w:ilvl w:val="0"/>
          <w:numId w:val="1"/>
        </w:numPr>
        <w:spacing w:line="220" w:lineRule="atLeast"/>
        <w:ind w:firstLineChars="0"/>
        <w:rPr>
          <w:rFonts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sz w:val="32"/>
        </w:rPr>
        <w:t>当值学生在午饭后，抹干净讲台，黑板的粉笔灰，摆好讲台上的东西。</w:t>
      </w:r>
    </w:p>
    <w:p>
      <w:pPr>
        <w:pStyle w:val="7"/>
        <w:numPr>
          <w:ilvl w:val="0"/>
          <w:numId w:val="1"/>
        </w:numPr>
        <w:spacing w:line="220" w:lineRule="atLeast"/>
        <w:ind w:firstLineChars="0"/>
        <w:rPr>
          <w:rFonts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sz w:val="32"/>
        </w:rPr>
        <w:t>每天下午放学后打扫教室，摆整齐桌椅，拉平窗帘归一边，拖干净地面。走廊、楼梯。</w:t>
      </w:r>
    </w:p>
    <w:p>
      <w:pPr>
        <w:pStyle w:val="7"/>
        <w:numPr>
          <w:ilvl w:val="0"/>
          <w:numId w:val="1"/>
        </w:numPr>
        <w:spacing w:line="220" w:lineRule="atLeast"/>
        <w:ind w:firstLineChars="0"/>
        <w:rPr>
          <w:rFonts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sz w:val="32"/>
        </w:rPr>
        <w:t>当值学生一早来校要马上打扫公区，不能拖拉。</w:t>
      </w:r>
    </w:p>
    <w:p>
      <w:pPr>
        <w:pStyle w:val="7"/>
        <w:numPr>
          <w:ilvl w:val="0"/>
          <w:numId w:val="1"/>
        </w:numPr>
        <w:spacing w:line="220" w:lineRule="atLeast"/>
        <w:ind w:firstLineChars="0"/>
        <w:rPr>
          <w:rFonts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sz w:val="32"/>
        </w:rPr>
        <w:t>当值学生还有督促其他学生搞好周围的清洁的权利。</w:t>
      </w:r>
    </w:p>
    <w:p>
      <w:pPr>
        <w:pStyle w:val="7"/>
        <w:numPr>
          <w:ilvl w:val="0"/>
          <w:numId w:val="1"/>
        </w:numPr>
        <w:spacing w:line="220" w:lineRule="atLeast"/>
        <w:ind w:firstLineChars="0"/>
        <w:rPr>
          <w:rFonts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sz w:val="32"/>
        </w:rPr>
        <w:t>打扫完后，等待老师检查后可以一齐放学，不能自己先回家。</w:t>
      </w:r>
    </w:p>
    <w:p>
      <w:pPr>
        <w:pStyle w:val="7"/>
        <w:numPr>
          <w:ilvl w:val="0"/>
          <w:numId w:val="1"/>
        </w:numPr>
        <w:spacing w:line="220" w:lineRule="atLeast"/>
        <w:ind w:firstLineChars="0"/>
        <w:rPr>
          <w:rFonts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sz w:val="32"/>
        </w:rPr>
        <w:t>如果扫得不干净而被扣分，重新打扫。</w:t>
      </w:r>
    </w:p>
    <w:sectPr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90019B"/>
    <w:multiLevelType w:val="multilevel"/>
    <w:tmpl w:val="6690019B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YWFlZWQ2MjY0MWZhYTIwYmYwZWRmYmJjZDY0ZWE1OGQifQ=="/>
  </w:docVars>
  <w:rsids>
    <w:rsidRoot w:val="00D31D50"/>
    <w:rsid w:val="00057264"/>
    <w:rsid w:val="001133AB"/>
    <w:rsid w:val="001E47DC"/>
    <w:rsid w:val="002062F2"/>
    <w:rsid w:val="00211023"/>
    <w:rsid w:val="00280586"/>
    <w:rsid w:val="00323B43"/>
    <w:rsid w:val="0039137E"/>
    <w:rsid w:val="003D37D8"/>
    <w:rsid w:val="00426133"/>
    <w:rsid w:val="004358AB"/>
    <w:rsid w:val="00516E18"/>
    <w:rsid w:val="0061106C"/>
    <w:rsid w:val="006B0114"/>
    <w:rsid w:val="006E6B5C"/>
    <w:rsid w:val="007A1960"/>
    <w:rsid w:val="008B7726"/>
    <w:rsid w:val="00983D7A"/>
    <w:rsid w:val="00992327"/>
    <w:rsid w:val="00A15825"/>
    <w:rsid w:val="00A467FD"/>
    <w:rsid w:val="00B77826"/>
    <w:rsid w:val="00C94EBD"/>
    <w:rsid w:val="00CD7D13"/>
    <w:rsid w:val="00D31D50"/>
    <w:rsid w:val="00DA231D"/>
    <w:rsid w:val="00E34CD5"/>
    <w:rsid w:val="00E81B00"/>
    <w:rsid w:val="00E86204"/>
    <w:rsid w:val="00EB5380"/>
    <w:rsid w:val="00F021F4"/>
    <w:rsid w:val="00F56053"/>
    <w:rsid w:val="00FB705D"/>
    <w:rsid w:val="09351458"/>
    <w:rsid w:val="31DC4DB5"/>
    <w:rsid w:val="4AC16527"/>
    <w:rsid w:val="56341FCE"/>
    <w:rsid w:val="733D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358</Words>
  <Characters>358</Characters>
  <Lines>2</Lines>
  <Paragraphs>1</Paragraphs>
  <TotalTime>102</TotalTime>
  <ScaleCrop>false</ScaleCrop>
  <LinksUpToDate>false</LinksUpToDate>
  <CharactersWithSpaces>359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苗苗雨</cp:lastModifiedBy>
  <cp:lastPrinted>2019-09-03T02:57:00Z</cp:lastPrinted>
  <dcterms:modified xsi:type="dcterms:W3CDTF">2022-06-15T03:28:29Z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88EE86054F0743AAAFEFC55C89774205</vt:lpwstr>
  </property>
</Properties>
</file>