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两三位数除以一位数的整理与复习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课前整理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师：同学们，今天这节课是“除法”单元的复习课。课前大家整理了几个问题，谁来介绍一下，本单元学习了哪些内容？还有哪些不太会？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根据同学们的整理相机板书：口算、笔算、估算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师：（指板书）本单元我们主要掌握的内容有……接下来我们一部分一部分来复习。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二、复习与巩固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提问：这里有两组题，你准备选择什么方法进行计算，并说说你选择的理由。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生</w:t>
      </w:r>
      <w:r>
        <w:rPr>
          <w:rFonts w:hint="eastAsia"/>
          <w:lang w:val="en-US" w:eastAsia="zh-CN"/>
        </w:rPr>
        <w:t>1：左边这组题可以用口算，右边这组题用笔算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师：大家都同意题组一用口算，那怎么口算呢？选择一个来具体说一说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生：先不看被除数末尾的0，用表内除法计算，最后再添上0。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小结：也就是说把被除数看做几个十、几个百来计算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分享错题</w:t>
      </w:r>
      <w:r>
        <w:rPr>
          <w:rFonts w:hint="eastAsia"/>
          <w:lang w:val="en-US" w:eastAsia="zh-CN"/>
        </w:rPr>
        <w:t>：同学们课前整理了自己的错题，这位同学口算时错在哪？请28号同学说一说你是如何纠错的？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师：题组2你能估算商是几十或者几百多吗？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生：……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师:说得真好，接下来在学习单上完成笔算挑战。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生展示说算法|校对答案Ppt出示四道竖式计算过程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E050F"/>
    <w:multiLevelType w:val="singleLevel"/>
    <w:tmpl w:val="CEFE0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DIwZDJjMjI1OGZmZDQwNDY4MzcyNWQ2N2E0ODIifQ=="/>
  </w:docVars>
  <w:rsids>
    <w:rsidRoot w:val="7D091232"/>
    <w:rsid w:val="67385AF4"/>
    <w:rsid w:val="7D0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2023-12-08T02:48:00Z</dcterms:created>
  <dc:creator>dell</dc:creator>
  <cp:lastModifiedBy>dell</cp:lastModifiedBy>
  <dcterms:modified xsi:type="dcterms:W3CDTF">2023-12-08T08:55:53Z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386ECF0B525E47E69B7FE32E9FCE0779_11</vt:lpwstr>
  </property>
</Properties>
</file>