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数一数</w:t>
      </w:r>
      <w:r>
        <w:rPr>
          <w:rFonts w:hint="eastAsia" w:ascii="黑体" w:hAnsi="宋体" w:eastAsia="黑体"/>
          <w:b/>
          <w:sz w:val="28"/>
          <w:szCs w:val="28"/>
        </w:rPr>
        <w:tab/>
      </w:r>
    </w:p>
    <w:p>
      <w:pPr>
        <w:spacing w:line="400" w:lineRule="exac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/>
          <w:b/>
          <w:sz w:val="24"/>
          <w:szCs w:val="24"/>
        </w:rPr>
        <w:t>教学内容：</w:t>
      </w:r>
      <w:r>
        <w:rPr>
          <w:rFonts w:hint="eastAsia" w:ascii="宋体" w:hAnsi="宋体"/>
          <w:sz w:val="24"/>
          <w:szCs w:val="24"/>
        </w:rPr>
        <w:t>教材第2-3页</w:t>
      </w:r>
      <w:r>
        <w:rPr>
          <w:rFonts w:hint="eastAsia" w:ascii="黑体" w:hAnsi="宋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8"/>
          <w:szCs w:val="28"/>
        </w:rPr>
        <w:t xml:space="preserve">                            </w:t>
      </w:r>
    </w:p>
    <w:p>
      <w:p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/>
          <w:b/>
          <w:sz w:val="24"/>
          <w:szCs w:val="24"/>
        </w:rPr>
        <w:t>教学目标：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1.知识与技能：</w:t>
      </w:r>
      <w:r>
        <w:rPr>
          <w:rFonts w:hint="eastAsia" w:ascii="宋体" w:hAnsi="宋体"/>
          <w:sz w:val="24"/>
          <w:szCs w:val="24"/>
        </w:rPr>
        <w:t>使学生通过数一数，初步接触1～10各数，初步学会数出个数在10以内的物或人，初步学会用1</w:t>
      </w:r>
      <w:r>
        <w:rPr>
          <w:rFonts w:hint="eastAsia" w:ascii="宋体" w:hAnsi="宋体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sz w:val="24"/>
          <w:szCs w:val="24"/>
        </w:rPr>
        <w:t>10各数和同学交流物体的个数。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2.过程与方法：初步</w:t>
      </w:r>
      <w:r>
        <w:rPr>
          <w:rFonts w:hint="eastAsia" w:ascii="宋体" w:hAnsi="宋体"/>
          <w:sz w:val="24"/>
          <w:szCs w:val="24"/>
        </w:rPr>
        <w:t>在数数的过程中了解分类数数的方法，感受从“数”的角度观察事物的独特价值，初步体会符号化思想。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3.情感态度与价值观：</w:t>
      </w:r>
      <w:r>
        <w:rPr>
          <w:rFonts w:hint="eastAsia" w:ascii="宋体" w:hAnsi="宋体"/>
          <w:sz w:val="24"/>
          <w:szCs w:val="24"/>
        </w:rPr>
        <w:t>激发学生的学习兴趣，使学生初步感受数学与生活的联系，产生喜欢数学的积极情感。</w:t>
      </w:r>
    </w:p>
    <w:p>
      <w:p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sz w:val="24"/>
          <w:szCs w:val="24"/>
        </w:rPr>
        <w:t>教学重难点：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重点：1.指导学生数数时手口一致，熟练</w:t>
      </w:r>
      <w:r>
        <w:rPr>
          <w:rFonts w:hint="eastAsia" w:ascii="宋体" w:hAnsi="宋体"/>
          <w:sz w:val="24"/>
          <w:szCs w:val="24"/>
          <w:lang w:val="en-US" w:eastAsia="zh-CN"/>
        </w:rPr>
        <w:t>有序</w:t>
      </w:r>
      <w:r>
        <w:rPr>
          <w:rFonts w:hint="eastAsia" w:ascii="宋体" w:hAnsi="宋体"/>
          <w:sz w:val="24"/>
          <w:szCs w:val="24"/>
        </w:rPr>
        <w:t>数数。</w:t>
      </w:r>
    </w:p>
    <w:p>
      <w:pPr>
        <w:spacing w:line="400" w:lineRule="exact"/>
        <w:ind w:firstLine="1440" w:firstLineChars="6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2.激发学生学习数学的兴趣。</w:t>
      </w:r>
    </w:p>
    <w:p>
      <w:pPr>
        <w:tabs>
          <w:tab w:val="left" w:pos="648"/>
        </w:tabs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难点：从具体的实物数数到具有一定抽象程度的数数之间的思维转换。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</w:rPr>
        <w:t>教学准备：</w:t>
      </w:r>
      <w:r>
        <w:rPr>
          <w:rFonts w:hint="eastAsia" w:ascii="宋体" w:hAnsi="宋体"/>
          <w:sz w:val="24"/>
          <w:szCs w:val="24"/>
        </w:rPr>
        <w:t>多媒体课件</w:t>
      </w:r>
    </w:p>
    <w:p>
      <w:p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/>
          <w:b/>
          <w:sz w:val="24"/>
          <w:szCs w:val="24"/>
        </w:rPr>
        <w:t>教学过程：</w:t>
      </w:r>
      <w:r>
        <w:rPr>
          <w:rFonts w:hint="eastAsia" w:ascii="宋体" w:hAnsi="宋体"/>
          <w:b/>
          <w:sz w:val="24"/>
          <w:szCs w:val="24"/>
        </w:rPr>
        <w:tab/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谈话导入</w:t>
      </w:r>
    </w:p>
    <w:p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1.自我介绍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暑假中家长带你们出去玩了吗？都去了哪里？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新授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1．出示课件让学生数一数</w:t>
      </w:r>
    </w:p>
    <w:p>
      <w:pPr>
        <w:spacing w:line="400" w:lineRule="exact"/>
        <w:ind w:left="48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（1）这是什么地方？你去过吗？你最喜欢玩什么？你能数一数自己喜欢的东西有多少个吗？（板书：数一数）</w:t>
      </w:r>
    </w:p>
    <w:p>
      <w:pPr>
        <w:spacing w:line="400" w:lineRule="exact"/>
        <w:ind w:left="601" w:leftChars="286"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（2）请小朋友汇报出你数的是什么？有多少个？你是怎样数的？</w:t>
      </w:r>
    </w:p>
    <w:p>
      <w:pPr>
        <w:spacing w:line="400" w:lineRule="exact"/>
        <w:ind w:left="48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（3）谈话：在这些同学中，谁数的最好？好在哪儿？谁还能按他这样的顺序数一数。</w:t>
      </w:r>
    </w:p>
    <w:p>
      <w:pPr>
        <w:spacing w:line="400" w:lineRule="exact"/>
        <w:ind w:left="48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（4）小结：数数时要按照顺序数，从远到近，从近到远，从多到少或从少到多数数。</w:t>
      </w:r>
    </w:p>
    <w:p>
      <w:pPr>
        <w:spacing w:line="400" w:lineRule="exact"/>
        <w:ind w:left="48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（5）按数量多少，从小到大再分类数一数、说一说。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2．学习从实物抽象到点子图</w:t>
      </w:r>
    </w:p>
    <w:p>
      <w:pPr>
        <w:spacing w:line="400" w:lineRule="exact"/>
        <w:ind w:left="48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（1）观察前三幅小图以及小图下的“点子”，每幅小图画的是什么？下面的“点子”是什么意思？</w:t>
      </w:r>
    </w:p>
    <w:p>
      <w:pPr>
        <w:spacing w:line="400" w:lineRule="exact"/>
        <w:ind w:left="48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（2）第四、五、六幅小图依次在场景中找一找、数一数、说一说，画出空缺的点子。</w:t>
      </w:r>
    </w:p>
    <w:p>
      <w:pPr>
        <w:spacing w:line="400" w:lineRule="exact"/>
        <w:ind w:left="6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（3）第七、八幅小图：说出图中的物体有多少个？是什么？</w:t>
      </w:r>
    </w:p>
    <w:p>
      <w:pPr>
        <w:spacing w:line="400" w:lineRule="exact"/>
        <w:ind w:left="6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（4）学生独立完成九、十两幅图</w:t>
      </w:r>
    </w:p>
    <w:p>
      <w:pPr>
        <w:spacing w:line="400" w:lineRule="exact"/>
        <w:ind w:left="479" w:leftChars="228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展示几名学生的作业。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小结：刚才我们都数出了哪些数？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三、巩固深化：</w:t>
      </w:r>
    </w:p>
    <w:p>
      <w:pPr>
        <w:spacing w:line="400" w:lineRule="exact"/>
        <w:ind w:left="48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1、学生从小到大，从大到小数10以内的自然数。</w:t>
      </w:r>
    </w:p>
    <w:p>
      <w:pPr>
        <w:spacing w:line="400" w:lineRule="exact"/>
        <w:ind w:left="48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2、在教室里找一找，数一数物体的个数。</w:t>
      </w:r>
    </w:p>
    <w:p>
      <w:pPr>
        <w:spacing w:line="400" w:lineRule="exact"/>
        <w:ind w:left="479" w:leftChars="228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游戏：1人画圆点，其余在教室里（小组形式）找一找有哪些物体的个数可以用这些圆点表示？</w:t>
      </w:r>
    </w:p>
    <w:p>
      <w:pPr>
        <w:spacing w:line="400" w:lineRule="exact"/>
        <w:ind w:left="24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3、除了教室里，在我们的生活中还有哪些用10以内的数表示的人或物体？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四、课堂总结，激发学习热情：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“数”与我们的生活紧紧相连，生活中我们要经常用到它。希望我们每一个小朋友都能从现在起认真地学习数数，认真地学好数学，与数学交朋友。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</w:p>
    <w:p>
      <w:pPr>
        <w:tabs>
          <w:tab w:val="left" w:pos="551"/>
        </w:tabs>
        <w:spacing w:line="400" w:lineRule="exact"/>
        <w:ind w:left="108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板书设计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数一数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练习设计：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回家数一数家中数量是10以内的物品有哪些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五、教学反思：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2021-12-21T02:57:50Z</dcterms:created>
  <dc:creator>Administrator</dc:creator>
  <cp:lastModifiedBy>晴格格</cp:lastModifiedBy>
  <dcterms:modified xsi:type="dcterms:W3CDTF">2021-12-21T02:58:05Z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85384328571C464BA8674DB68859441D</vt:lpwstr>
  </property>
</Properties>
</file>