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distribute"/>
        <w:rPr>
          <w:rFonts w:ascii="方正大标宋简体" w:eastAsia="方正大标宋简体"/>
          <w:color w:val="FF3200"/>
          <w:spacing w:val="-20"/>
          <w:sz w:val="102"/>
          <w:szCs w:val="102"/>
        </w:rPr>
      </w:pPr>
      <w:r>
        <w:rPr>
          <w:rFonts w:hint="eastAsia" w:ascii="方正大标宋简体" w:eastAsia="方正大标宋简体"/>
          <w:color w:val="FF3200"/>
          <w:spacing w:val="-20"/>
          <w:sz w:val="102"/>
          <w:szCs w:val="102"/>
        </w:rPr>
        <w:t>南京市教育局文件</w:t>
      </w:r>
    </w:p>
    <w:p>
      <w:pPr>
        <w:rPr>
          <w:rFonts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宁教函〔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73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  <w:r>
        <w:pict>
          <v:line id="_x0000_s1026" o:spid="_x0000_s1026" o:spt="20" style="position:absolute;left:0pt;margin-left:0pt;margin-top:2.85pt;height:0pt;width:441pt;z-index:251658240;mso-width-relative:page;mso-height-relative:page;" stroked="t" coordsize="21600,21600" o:gfxdata="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7/rNBdMAAAAEAQAADwAA&#10;AAAAAAABACAAAAAiAAAAZHJzL2Rvd25yZXYueG1sUEsBAhQAFAAAAAgAh07iQN2OPHDiAQAApQMA&#10;AA4AAAAAAAAAAQAgAAAAIgEAAGRycy9lMm9Eb2MueG1sUEsFBgAAAAAGAAYAWQEAAHYFAAAAAA==&#10;">
            <v:path arrowok="t"/>
            <v:fill focussize="0,0"/>
            <v:stroke weight="3.5pt" color="#FF3200"/>
            <v:imagedata o:title=""/>
            <o:lock v:ext="edit"/>
          </v:line>
        </w:pict>
      </w:r>
    </w:p>
    <w:p/>
    <w:p>
      <w:pPr>
        <w:widowControl/>
        <w:jc w:val="center"/>
        <w:textAlignment w:val="center"/>
        <w:rPr>
          <w:rFonts w:ascii="方正大标宋简体" w:hAnsi="黑体" w:eastAsia="方正大标宋简体"/>
          <w:color w:val="000000"/>
          <w:kern w:val="0"/>
          <w:sz w:val="44"/>
          <w:szCs w:val="44"/>
        </w:rPr>
      </w:pPr>
      <w:r>
        <w:rPr>
          <w:rFonts w:hint="eastAsia" w:ascii="方正大标宋简体" w:hAnsi="黑体" w:eastAsia="方正大标宋简体" w:cs="方正大标宋简体"/>
          <w:color w:val="000000"/>
          <w:kern w:val="0"/>
          <w:sz w:val="44"/>
          <w:szCs w:val="44"/>
        </w:rPr>
        <w:t>关于公布第二届“南京市德育优秀青年教师”名单的通知</w:t>
      </w:r>
    </w:p>
    <w:p>
      <w:pPr>
        <w:widowControl/>
        <w:jc w:val="center"/>
        <w:textAlignment w:val="center"/>
        <w:rPr>
          <w:rFonts w:ascii="仿宋_GB2312" w:hAnsi="仿宋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pacing w:line="500" w:lineRule="exact"/>
        <w:textAlignment w:val="center"/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各区教育局、江北新区社会事业局,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市直属学校（单位）：</w:t>
      </w:r>
    </w:p>
    <w:p>
      <w:pPr>
        <w:widowControl/>
        <w:spacing w:line="500" w:lineRule="exact"/>
        <w:ind w:firstLine="640" w:firstLineChars="200"/>
        <w:textAlignment w:val="center"/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根据《市教育局关于开展第二届“南京市德育优秀青年教师”评选工作的通知》（宁教宣德〔2019〕1号）要求，经个人申报、学校评选推荐、区教育局初评、市教育局终评、纪检部门审查、局长办公会审议、候选人公示等步骤，确定蒋莹等300名同志为第二届“南京市德育优秀青年教师”，现予以公布（名单附后）。</w:t>
      </w:r>
    </w:p>
    <w:p>
      <w:pPr>
        <w:widowControl/>
        <w:spacing w:line="500" w:lineRule="exact"/>
        <w:ind w:firstLine="640" w:firstLineChars="200"/>
        <w:textAlignment w:val="center"/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希望以上同志充分发挥示范引领作用，进一步严格要求自己，按时按要求参加年度考核，扎根德育工作一线，不断提高德育工作水平，为推进我市学校德育工作再上新台阶</w:t>
      </w:r>
      <w:bookmarkStart w:id="0" w:name="OLE_LINK2"/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作出</w:t>
      </w:r>
      <w:bookmarkEnd w:id="0"/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新贡献。</w:t>
      </w:r>
    </w:p>
    <w:p>
      <w:pPr>
        <w:widowControl/>
        <w:spacing w:line="500" w:lineRule="exact"/>
        <w:textAlignment w:val="center"/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附件：</w:t>
      </w:r>
      <w:bookmarkStart w:id="1" w:name="OLE_LINK1"/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第二届“南京市德育优秀青年教师”名单</w:t>
      </w:r>
      <w:bookmarkEnd w:id="1"/>
    </w:p>
    <w:p>
      <w:pPr>
        <w:widowControl/>
        <w:spacing w:line="500" w:lineRule="exact"/>
        <w:jc w:val="right"/>
        <w:textAlignment w:val="center"/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 xml:space="preserve"> </w:t>
      </w:r>
    </w:p>
    <w:p>
      <w:pPr>
        <w:widowControl/>
        <w:spacing w:line="500" w:lineRule="exact"/>
        <w:jc w:val="center"/>
        <w:textAlignment w:val="center"/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南京市教育局</w:t>
      </w:r>
    </w:p>
    <w:p>
      <w:pPr>
        <w:widowControl/>
        <w:spacing w:line="480" w:lineRule="auto"/>
        <w:ind w:right="639"/>
        <w:jc w:val="right"/>
        <w:textAlignment w:val="center"/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</w:t>
      </w:r>
      <w:r>
        <w:rPr>
          <w:rFonts w:ascii="仿宋_GB2312" w:hAnsi="仿宋" w:eastAsia="仿宋_GB2312" w:cs="仿宋_GB2312"/>
          <w:color w:val="000000"/>
          <w:kern w:val="0"/>
          <w:sz w:val="32"/>
          <w:szCs w:val="32"/>
        </w:rPr>
        <w:t>2019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ascii="仿宋_GB2312" w:hAnsi="仿宋" w:eastAsia="仿宋_GB2312" w:cs="仿宋_GB2312"/>
          <w:color w:val="000000"/>
          <w:kern w:val="0"/>
          <w:sz w:val="32"/>
          <w:szCs w:val="32"/>
        </w:rPr>
        <w:t>8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ascii="仿宋_GB2312" w:hAnsi="仿宋" w:eastAsia="仿宋_GB2312" w:cs="仿宋_GB2312"/>
          <w:color w:val="000000"/>
          <w:kern w:val="0"/>
          <w:sz w:val="32"/>
          <w:szCs w:val="32"/>
        </w:rPr>
        <w:t>5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日</w:t>
      </w:r>
    </w:p>
    <w:p>
      <w:pPr>
        <w:widowControl/>
        <w:spacing w:line="480" w:lineRule="auto"/>
        <w:ind w:right="639"/>
        <w:jc w:val="left"/>
        <w:textAlignment w:val="center"/>
        <w:rPr>
          <w:rFonts w:ascii="仿宋_GB2312" w:hAnsi="仿宋" w:eastAsia="仿宋_GB2312" w:cs="仿宋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附件</w:t>
      </w:r>
    </w:p>
    <w:p>
      <w:pPr>
        <w:jc w:val="center"/>
        <w:rPr>
          <w:rFonts w:ascii="方正大标宋简体" w:hAnsi="仿宋" w:eastAsia="方正大标宋简体" w:cs="方正大标宋简体"/>
          <w:color w:val="000000"/>
          <w:kern w:val="0"/>
          <w:sz w:val="36"/>
          <w:szCs w:val="36"/>
        </w:rPr>
      </w:pPr>
      <w:r>
        <w:rPr>
          <w:rFonts w:hint="eastAsia" w:ascii="方正大标宋简体" w:hAnsi="仿宋" w:eastAsia="方正大标宋简体" w:cs="方正大标宋简体"/>
          <w:color w:val="000000"/>
          <w:kern w:val="0"/>
          <w:sz w:val="36"/>
          <w:szCs w:val="36"/>
        </w:rPr>
        <w:t>第二届“南京市德育优秀青年教师”名单</w:t>
      </w:r>
    </w:p>
    <w:p>
      <w:pPr>
        <w:jc w:val="center"/>
        <w:rPr>
          <w:rFonts w:ascii="方正大标宋简体" w:hAnsi="仿宋" w:eastAsia="方正大标宋简体" w:cs="方正大标宋简体"/>
          <w:color w:val="000000"/>
          <w:kern w:val="0"/>
          <w:sz w:val="36"/>
          <w:szCs w:val="36"/>
        </w:rPr>
      </w:pPr>
      <w:r>
        <w:rPr>
          <w:rFonts w:hint="eastAsia" w:ascii="方正大标宋简体" w:hAnsi="仿宋" w:eastAsia="方正大标宋简体" w:cs="方正大标宋简体"/>
          <w:color w:val="000000"/>
          <w:kern w:val="0"/>
          <w:sz w:val="36"/>
          <w:szCs w:val="36"/>
        </w:rPr>
        <w:t>（共</w:t>
      </w:r>
      <w:r>
        <w:rPr>
          <w:rFonts w:ascii="方正大标宋简体" w:hAnsi="仿宋" w:eastAsia="方正大标宋简体" w:cs="方正大标宋简体"/>
          <w:color w:val="000000"/>
          <w:kern w:val="0"/>
          <w:sz w:val="36"/>
          <w:szCs w:val="36"/>
        </w:rPr>
        <w:t>300</w:t>
      </w:r>
      <w:r>
        <w:rPr>
          <w:rFonts w:hint="eastAsia" w:ascii="方正大标宋简体" w:hAnsi="仿宋" w:eastAsia="方正大标宋简体" w:cs="方正大标宋简体"/>
          <w:color w:val="000000"/>
          <w:kern w:val="0"/>
          <w:sz w:val="36"/>
          <w:szCs w:val="36"/>
        </w:rPr>
        <w:t>名）</w:t>
      </w:r>
    </w:p>
    <w:tbl>
      <w:tblPr>
        <w:tblStyle w:val="5"/>
        <w:tblW w:w="8716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1"/>
        <w:gridCol w:w="1545"/>
        <w:gridCol w:w="5325"/>
        <w:gridCol w:w="10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  <w:jc w:val="center"/>
        </w:trPr>
        <w:tc>
          <w:tcPr>
            <w:tcW w:w="8716" w:type="dxa"/>
            <w:gridSpan w:val="4"/>
            <w:vAlign w:val="center"/>
          </w:tcPr>
          <w:p>
            <w:pPr>
              <w:widowControl/>
              <w:jc w:val="center"/>
              <w:textAlignment w:val="top"/>
              <w:rPr>
                <w:rFonts w:ascii="黑体" w:hAnsi="宋体" w:eastAsia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bCs/>
                <w:color w:val="000000"/>
                <w:kern w:val="0"/>
                <w:sz w:val="28"/>
                <w:szCs w:val="28"/>
              </w:rPr>
              <w:t>班主任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黑体" w:hAnsi="宋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45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黑体" w:hAnsi="宋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区（直属）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黑体" w:hAnsi="宋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单</w:t>
            </w:r>
            <w:r>
              <w:rPr>
                <w:rFonts w:ascii="黑体" w:hAnsi="宋体" w:eastAsia="黑体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位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黑体" w:hAnsi="宋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黑体" w:hAnsi="宋体" w:eastAsia="黑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玄武区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南京市人民中学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南京市第五十四中学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侯庆秋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南京市紫东实验学校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南京市第十三中学锁金分校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南京市北京东路小学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聂黎萍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南京市红山小学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南京市锁金新村第一小学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南京农业大学实验小学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南京理工大学实验小学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薛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南京市同仁小学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黄涛涛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南京市樱花小学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王琴芳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南京市中央路小学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叶光莹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南京市成贤街小学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南京市北京东路小学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南京市长江路小学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戴圆圆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南京市长江路小学附属银城双语幼儿园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卞小燕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南京市长江路小学幼儿园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魏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南京市北京东路小学附属幼儿园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蓓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南京市北京东路小学附属月香幼儿园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柏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南京市玄武区特殊教育学校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崔晓露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秦淮区</w:t>
            </w: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南京市钟英中学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许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南京市第三高级中学文昌初级中学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戴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南京市第一中学初中部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董晓强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南京郑和外国语学校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鲁晶晶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南京市五老村小学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秦淮区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南京市五老村小学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仝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南京市小西湖小学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石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南京怡馨花园小学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嵇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达明雯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南京市石鼓路小学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徐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南京市朝天宫民族小学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夏传悦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南京市中山小学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范燕燕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南京市秦淮实验小学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史丽思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南京市光华东街小学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唐宇萍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南京市白下高新小学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朱萍萍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南京市瑞金北村小学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宋媛媛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南京市太平巷幼儿园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方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南京市红梅幼儿园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胡庆玲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南京市中华路幼儿园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南京市第一幼儿园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王雪婷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南京市育智学校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建邺区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南京师范大学附属中学新城初级中学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南京市金陵中学实验小学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郑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南京民办致远外国语小学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程晋燕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南京市建邺实验小学分校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毛安琪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南京市建邺实验小学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张达女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南京市莫愁湖小学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孙苗苗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南京师范大学附属中学新城小学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江腾飞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陈宇婷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南京市金陵中学河西分校小学部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夏正银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南京市南湖第一小学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邵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南京市南湖沿河幼儿园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南京市建邺区实验幼儿园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陈珊珊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卞红艳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伍婉君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1545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建邺区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南京市世纪星幼儿园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能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靓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鼓楼区</w:t>
            </w:r>
          </w:p>
        </w:tc>
        <w:tc>
          <w:tcPr>
            <w:tcW w:w="532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南京市第二十九中学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左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南京市金陵汇文学校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戴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袁露露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南京市鼓楼实验中学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刘悦黎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南京市第八中学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杨银静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南京市琅琊路小学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严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南京市银城小学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魏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南京市金陵汇文学校小学部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施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南京市芳草园小学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陈萩珺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南京市五塘小学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戴雪娟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南京市鼓楼区一中心小学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赖赟赟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南京市汉口路小学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卢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南京市拉萨路小学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闫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南京市滨江小学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张瑞如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衡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南京市天妃宫小学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南京市回龙桥小学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南京市建宁小学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张金琳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南京市拉萨路小学分校宝船小学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南京市鼓楼幼儿园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马文彬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南京市第二幼儿园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杨梅佐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南京市第三幼儿园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南京市实验幼儿园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江苏省省级机关第一幼儿园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江苏省省级机关实验幼儿园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唐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樊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1545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栖霞区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南京市金陵中学仙林分校中学部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栖霞区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南京市伯乐中学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邵颖文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南京市燕子矶初级中学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李其军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南京师范大学附属中学丁家庄初级中学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关晓红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南京师范大学附属中学仙林学校中学部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陈婷婷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南京市栖霞区长江小学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叶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唐广平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南京市栖霞区实验小学尧佳路校区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南京市金陵小学仙林湖校区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申明镜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邵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南京市南湾营小学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南京市栖霞区栖霞中心小学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蔡诚开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南京晓庄学院附属小学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李妙然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雨花台区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南京市雨花台中学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倪丽娟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南京市共青团路中学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姚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南京市春江学校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顾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陈长玲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南京市板桥中学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邵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南京市雨花台区实验小学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夏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金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张文轩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南京市雨花外国语小学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黄晓燕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谭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南京市古雄小学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南京市铁心桥中心小学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洒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南京市景明佳园小学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孟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钱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南京市善水湾小学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陶丽琴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南京市板桥小学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南京市西善桥中心小学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马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南京市小行小学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马婷婷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南京市春蕾幼儿园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江宁区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南京市江宁高级中学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南京市天印高级中学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贾亮亮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南京师范大学附属中学江宁分校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邢文秀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庄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南京市江宁区麒麟初级中学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曹会敏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南京市江宁区汤山初级中学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张雅菊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南京市江宁镇初级中学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南京市天景山中学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笪春梅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南京市竹山中学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郑绍文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南京东山外国语学校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王谨业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侯志豪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丁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曹丽萍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南京市江宁区禄口初级中学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徐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朱美华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南京市上峰镇初级中学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程志关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南京宇通实验中学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王海伟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南京市百家湖小学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姜雯艳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南京市江宁区湖熟中心小学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茅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陈士勇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南京市江宁区禄口中心小学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贾蕊欣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南京市翠屏山小学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南京市潭桥小学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朱昭景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南京市竹山小学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贺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南京市江宁区龙都中心小学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檀炳霞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南京市江宁区机关幼儿园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汪海燕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南京市百家湖幼儿园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许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南京市翠屏山幼儿园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王晨瑜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江宁区</w:t>
            </w: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南京市翠屏山幼儿园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徐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南京市江宁示范幼儿园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丁瑞仙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南京市江宁区天惠路幼儿园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王雅君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南京市江宁区清水亭幼儿园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韩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南京市万福路幼儿园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167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浦口区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南京市浦口区第三中学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姜弘弢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南京浦口中等专业学校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杨海玲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南京浦口中等专业学校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戴礼慧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南京市浦口区永宁小学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相林燕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171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南京市浦口区行知小学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张娟娟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南京市江浦实验小学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朱文静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173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南京市浦口区新世纪小学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沈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174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六合区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江苏省六合高级中学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许小涛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南京六合中等专业学校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倪银花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176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潘媛媛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江苏省六合高级中学附属初级中学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霞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南京市六合区新篁学校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刘园园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179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南京市金陵中学龙湖分校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徐秀敏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张守青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孙美云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南京市六合区棠城学校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183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郑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184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郑佳绮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南京市六合区程桥中心小学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项仲萍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186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南京市六合区东沟小学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魏晨雨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南京市六合区马鞍中心小学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郎玉凤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竺卫青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189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南京市六合区竹程小学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姜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江北新区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南京市大厂高级中学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邱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南京市旭东中学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邵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192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江北新区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南京市旭东中学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汤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南京市沿江中学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南京市南化第二中学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徐远飞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南京信息工程大学附属中学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南京市第十七中学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陈剑平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南京民办育英第二外国语学校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王晓丽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南京市第十四中学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199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费春燕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南京市第二十九中学天润城分校（小学部）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张正清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南京市南化第四小学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潘亚楠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南京市南化实验小学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孙圆圆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南京市南化实验小学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南京市浦口实验小学高新分校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南京市江北新区泰山小学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周蓉蓉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南京市南化第三小学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闫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209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南京市琅琊路小学明发滨江分校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王亚青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南京市江北新区沿江小学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张露露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南京市江北新区浦园路幼儿园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徐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213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溧水区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南京市溧水区明觉初级中学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俞春霞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214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江苏省溧水中等专业学校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李德升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南京市溧水区和凤中心小学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史桂花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216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南京市溧水区实验小学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陈翠莲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南京市溧水区实验幼儿园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魏雅丹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溧水区洪蓝街道中心幼儿园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解祥冬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南京市溧水区特殊教育学校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张小钦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220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高淳区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江苏省高淳高级中学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葛永昌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南京市高淳区湖滨高级中学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南京市高淳区东坝中学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杨义俊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南京市高淳区漆桥中心小学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孔晓成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南京市高淳区实验小学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225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高淳区</w:t>
            </w: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南京市高淳区桠溪中心小学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夏蓓蕾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南京市高淳区阳江中心小学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李彦清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南京市高淳区古柏镇三保幼儿园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徐园园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229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南京市高淳区特殊教育学校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陈红霞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230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属</w:t>
            </w: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南京市金陵中学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231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南京市中华中学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李钟全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233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谢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234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涂珊珊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南京外国语学校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夏中杰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236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南京师范大学附属中学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南京高等职业技术学校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金仁超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南京财经高等职业技术学校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季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239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南京市盲人学校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南京晓庄学院附属中学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武想中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  <w:jc w:val="center"/>
        </w:trPr>
        <w:tc>
          <w:tcPr>
            <w:tcW w:w="8716" w:type="dxa"/>
            <w:gridSpan w:val="4"/>
            <w:vAlign w:val="center"/>
          </w:tcPr>
          <w:p>
            <w:pPr>
              <w:widowControl/>
              <w:jc w:val="center"/>
              <w:textAlignment w:val="top"/>
              <w:rPr>
                <w:rFonts w:ascii="黑体" w:hAnsi="宋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bCs/>
                <w:color w:val="000000"/>
                <w:kern w:val="0"/>
                <w:sz w:val="28"/>
                <w:szCs w:val="28"/>
              </w:rPr>
              <w:t>其他人员（德育管理者、德育教科研人员）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黑体" w:hAnsi="宋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45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黑体" w:hAnsi="宋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区（直属）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黑体" w:hAnsi="宋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单</w:t>
            </w:r>
            <w:r>
              <w:rPr>
                <w:rFonts w:ascii="黑体" w:hAnsi="宋体" w:eastAsia="黑体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位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黑体" w:hAnsi="宋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黑体" w:hAnsi="宋体" w:eastAsia="黑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  <w:szCs w:val="24"/>
              </w:rPr>
              <w:t>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241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玄武区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南京市玄武高级中学（太平门校区）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陆业飞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南京市科利华中学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庄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243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南京市玄武高级中学（梅园校区）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丁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244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南京市人民中学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孙传正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南京市红山初级中学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顾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246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秦淮区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南京市四方小学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南京市秦淮区第一中心小学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248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建邺区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南京市金陵中学实验小学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249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南京市建邺实验小学分校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孙文文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南京市南湖第三小学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吴义霞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251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南京市香山路幼儿园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南京市建邺区泰山路幼儿园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陆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253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南京市建邺区实验幼儿园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袁红艳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254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鼓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楼区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南京市龙江小学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魏福伍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江苏第二师范学院附属小学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余向军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256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南京市天正小学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强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257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栖霞区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南京市八卦洲中桥中学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于越男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南京市南湾营小学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印藕玲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259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南京市栖霞区化纤厂小学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赵恩葵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南京市栖霞区迈皋桥中心小学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261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南京市栖霞区迈皋桥中心幼儿园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嵇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263</w:t>
            </w:r>
          </w:p>
        </w:tc>
        <w:tc>
          <w:tcPr>
            <w:tcW w:w="15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雨花台区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南京市西善桥中学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李亮亮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264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江宁区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南京市江宁区秣陵中学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杨庆元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南京市江宁上坊新城小学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解维丽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南京市江宁区禄口中心小学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贯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267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南京市文靖东路小学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268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南京市江宁区淳化中心小学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胡玉芳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269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南京市东山小学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270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王丹丹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271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戴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272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南京市江宁区龙都中心小学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诸晓艳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南京江宁示范园天元城幼儿园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汤晓露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274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275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南京市翠屏山幼儿园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276</w:t>
            </w:r>
          </w:p>
        </w:tc>
        <w:tc>
          <w:tcPr>
            <w:tcW w:w="1545" w:type="dxa"/>
            <w:vMerge w:val="continue"/>
            <w:tcBorders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南京市江宁区秣陵中心幼儿园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高荣荣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277</w:t>
            </w:r>
          </w:p>
        </w:tc>
        <w:tc>
          <w:tcPr>
            <w:tcW w:w="15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浦口区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南京市浦口区行知小学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骆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278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六合区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南京市六合区竹镇民族中学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史道山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279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南京市六合区雄州初级中学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成乐永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南京市六合区金牛湖中心小学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崔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281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南京市六合区黄岗幼儿园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石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282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江北新区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南京市浦口实验小学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283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南京市北京东路小学分校红太阳小学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张自卫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284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王婉清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南京市琅琊路小学威尼斯水城分校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帅铃铃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286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南京市庆丰小学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孙俊娟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南京市浦口实验小学高新分校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王圆圆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288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南京市葛塘中心小学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颜韵宇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289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南京市浦口实验小学万江分校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陈筱澄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南京市南化第四小学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高俊丰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291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南京市扬子第三小学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292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南京市浦口区泰山中心幼儿园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293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溧水区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南京市溧水区明觉初级中学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张芬芬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294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南京市溧水区柘塘初级中学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295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南京市溧水区状元坊小学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吕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296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高淳区</w:t>
            </w: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江苏省高淳中等专业学校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297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孙铭尧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298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属</w:t>
            </w:r>
          </w:p>
        </w:tc>
        <w:tc>
          <w:tcPr>
            <w:tcW w:w="53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南京财经高等职业技术学校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299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南京卫生高等职业技术学校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姜欣悦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孔丽萍</w:t>
            </w:r>
          </w:p>
        </w:tc>
      </w:tr>
    </w:tbl>
    <w:p>
      <w:pPr>
        <w:widowControl/>
        <w:jc w:val="center"/>
        <w:textAlignment w:val="center"/>
        <w:rPr>
          <w:rFonts w:ascii="仿宋" w:hAnsi="仿宋" w:eastAsia="仿宋" w:cs="仿宋"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531" w:right="1701" w:bottom="1531" w:left="1701" w:header="851" w:footer="992" w:gutter="0"/>
      <w:cols w:space="425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oNotHyphenateCaps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58F4"/>
    <w:rsid w:val="00080ED3"/>
    <w:rsid w:val="000B2B50"/>
    <w:rsid w:val="002026D4"/>
    <w:rsid w:val="00396E8D"/>
    <w:rsid w:val="00485F7A"/>
    <w:rsid w:val="005258F4"/>
    <w:rsid w:val="0055317E"/>
    <w:rsid w:val="0068527C"/>
    <w:rsid w:val="00730A83"/>
    <w:rsid w:val="00971452"/>
    <w:rsid w:val="00987D90"/>
    <w:rsid w:val="009A030B"/>
    <w:rsid w:val="00AA5194"/>
    <w:rsid w:val="00AE22DE"/>
    <w:rsid w:val="00B6606D"/>
    <w:rsid w:val="00C1072A"/>
    <w:rsid w:val="00C11BFE"/>
    <w:rsid w:val="00D45C9D"/>
    <w:rsid w:val="00D738D7"/>
    <w:rsid w:val="00DC6D82"/>
    <w:rsid w:val="00F15FE9"/>
    <w:rsid w:val="00F26933"/>
    <w:rsid w:val="00F543A3"/>
    <w:rsid w:val="00F922FD"/>
    <w:rsid w:val="00F96CA9"/>
    <w:rsid w:val="00FE34D5"/>
    <w:rsid w:val="01E06FD2"/>
    <w:rsid w:val="05717BCF"/>
    <w:rsid w:val="07300B22"/>
    <w:rsid w:val="08A00EC0"/>
    <w:rsid w:val="08C90AEB"/>
    <w:rsid w:val="0DDA76E6"/>
    <w:rsid w:val="10560B36"/>
    <w:rsid w:val="10BC29E9"/>
    <w:rsid w:val="13A30ECD"/>
    <w:rsid w:val="1AAA35A6"/>
    <w:rsid w:val="1AB270CA"/>
    <w:rsid w:val="1B2937DF"/>
    <w:rsid w:val="1CBA157B"/>
    <w:rsid w:val="1FF04676"/>
    <w:rsid w:val="235D3B10"/>
    <w:rsid w:val="23977C31"/>
    <w:rsid w:val="2E091B8E"/>
    <w:rsid w:val="331D5F73"/>
    <w:rsid w:val="349F73D8"/>
    <w:rsid w:val="355E3EB2"/>
    <w:rsid w:val="377F3AE9"/>
    <w:rsid w:val="4356388B"/>
    <w:rsid w:val="43B93510"/>
    <w:rsid w:val="489D4818"/>
    <w:rsid w:val="4AE279A8"/>
    <w:rsid w:val="511C6275"/>
    <w:rsid w:val="53757CAC"/>
    <w:rsid w:val="56357FBB"/>
    <w:rsid w:val="5A9F77E7"/>
    <w:rsid w:val="5B7109EF"/>
    <w:rsid w:val="5B8F01AE"/>
    <w:rsid w:val="5C84028A"/>
    <w:rsid w:val="5DA263C7"/>
    <w:rsid w:val="638E2B0B"/>
    <w:rsid w:val="63902D71"/>
    <w:rsid w:val="6A5647AD"/>
    <w:rsid w:val="6B29700B"/>
    <w:rsid w:val="6C840031"/>
    <w:rsid w:val="719B695F"/>
    <w:rsid w:val="731D1418"/>
    <w:rsid w:val="746030D3"/>
    <w:rsid w:val="74D64FEC"/>
    <w:rsid w:val="753E28FD"/>
    <w:rsid w:val="7E9576E7"/>
    <w:rsid w:val="7EA1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styleId="8">
    <w:name w:val="page number"/>
    <w:basedOn w:val="6"/>
    <w:qFormat/>
    <w:uiPriority w:val="99"/>
    <w:rPr>
      <w:rFonts w:cs="Times New Roman"/>
    </w:rPr>
  </w:style>
  <w:style w:type="character" w:customStyle="1" w:styleId="9">
    <w:name w:val="Footer Char"/>
    <w:basedOn w:val="6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6"/>
    <w:link w:val="3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6CD07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njjy</Company>
  <Pages>11</Pages>
  <Words>948</Words>
  <Characters>5410</Characters>
  <Lines>0</Lines>
  <Paragraphs>0</Paragraphs>
  <TotalTime>1</TotalTime>
  <ScaleCrop>false</ScaleCrop>
  <LinksUpToDate>false</LinksUpToDate>
  <CharactersWithSpaces>0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asus</cp:lastModifiedBy>
  <cp:lastPrinted>2019-08-09T01:15:00Z</cp:lastPrinted>
  <dcterms:modified xsi:type="dcterms:W3CDTF">2019-08-09T01:37:10Z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