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普罗米修斯》教案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一、导入。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1.过渡语：同学们，相信你们一定都读过很多的神话故事，你知道有哪些神话故事呢，谁愿意来给我们分享一下呢？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预设：女娲补天、大禹治水……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这些都是中国的神话故事，那么你知道哪些西方神话故事或神话人物吗？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预设：普罗米修斯……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2.板书课题：普罗米修斯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过渡：普罗米修斯是一位神的名字，你能读好它吗？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你们想了解想知道吗？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预设：教师简介普罗米修斯：希腊神话 最具智慧的神明之一 “先见之明” 创造人类，带来火种……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二、初读课文，检测预习。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过渡语：课文究竟讲了一个什么样的故事呢？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1、自由朗读课文，要求：读准字音，读通句子。遇到读不准、难读的生字词、人名，多读几遍。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2.出示词语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悲惨    锁链    遭受    饶恕   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敬佩    坚定    押到    盗取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归</w:t>
      </w:r>
      <w:r>
        <w:rPr>
          <w:rFonts w:hint="default"/>
          <w:b/>
          <w:bCs/>
          <w:u w:val="single"/>
          <w:lang w:val="en-US" w:eastAsia="zh-CN"/>
        </w:rPr>
        <w:t>还</w:t>
      </w:r>
      <w:r>
        <w:rPr>
          <w:rFonts w:hint="default"/>
          <w:lang w:val="en-US" w:eastAsia="zh-CN"/>
        </w:rPr>
        <w:t xml:space="preserve">    凶</w:t>
      </w:r>
      <w:r>
        <w:rPr>
          <w:rFonts w:hint="default"/>
          <w:b/>
          <w:bCs/>
          <w:u w:val="single"/>
          <w:lang w:val="en-US" w:eastAsia="zh-CN"/>
        </w:rPr>
        <w:t>恶</w:t>
      </w:r>
      <w:r>
        <w:rPr>
          <w:rFonts w:hint="default"/>
          <w:lang w:val="en-US" w:eastAsia="zh-CN"/>
        </w:rPr>
        <w:t xml:space="preserve">    肝</w:t>
      </w:r>
      <w:r>
        <w:rPr>
          <w:rFonts w:hint="default"/>
          <w:b/>
          <w:bCs/>
          <w:u w:val="single"/>
          <w:lang w:val="en-US" w:eastAsia="zh-CN"/>
        </w:rPr>
        <w:t>脏</w:t>
      </w:r>
      <w:r>
        <w:rPr>
          <w:rFonts w:hint="default"/>
          <w:lang w:val="en-US" w:eastAsia="zh-CN"/>
        </w:rPr>
        <w:t xml:space="preserve">    愤愤不平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过渡语：大家读得都很认真，这篇课文里有很多生字词容易读错。这些词语你都会读了吗？我们请几组开火车来读读看。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165100</wp:posOffset>
            </wp:positionV>
            <wp:extent cx="1382395" cy="853440"/>
            <wp:effectExtent l="0" t="0" r="8255" b="381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rcRect l="52017" t="15924" b="12739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过渡语：这里面有几个字颜色不同，它们是多音字，你能找出它们的其他读音吗？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1911350</wp:posOffset>
            </wp:positionH>
            <wp:positionV relativeFrom="paragraph">
              <wp:posOffset>55880</wp:posOffset>
            </wp:positionV>
            <wp:extent cx="1433195" cy="650240"/>
            <wp:effectExtent l="0" t="0" r="1905" b="1016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rcRect t="45648" r="50253"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153035</wp:posOffset>
            </wp:positionV>
            <wp:extent cx="1439545" cy="618490"/>
            <wp:effectExtent l="0" t="0" r="8255" b="3810"/>
            <wp:wrapNone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rcRect r="50034" b="48302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预设：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过渡语：除了这些词语，课文里还有很多音译过来的神的名字和地名，你还会读吗？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4620260</wp:posOffset>
            </wp:positionV>
            <wp:extent cx="2685415" cy="1483995"/>
            <wp:effectExtent l="0" t="0" r="635" b="1905"/>
            <wp:wrapNone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4467860</wp:posOffset>
            </wp:positionV>
            <wp:extent cx="2685415" cy="1483995"/>
            <wp:effectExtent l="0" t="0" r="635" b="1905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4315460</wp:posOffset>
            </wp:positionV>
            <wp:extent cx="2685415" cy="1483995"/>
            <wp:effectExtent l="0" t="0" r="635" b="1905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4163060</wp:posOffset>
            </wp:positionV>
            <wp:extent cx="2685415" cy="1483995"/>
            <wp:effectExtent l="0" t="0" r="635" b="190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普罗米修斯    赫拉克勒斯   赫淮斯托斯   宙斯     高加索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4163060</wp:posOffset>
            </wp:positionV>
            <wp:extent cx="2685415" cy="1483995"/>
            <wp:effectExtent l="0" t="0" r="635" b="1905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三、再读课文，整体感知。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1.过渡语：大家读得真好，看来你们的预习工作做得很到位。这几个神，在课文中出现的先后顺序是怎么样的呢？请你默读课文排排序。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2.过渡语：围绕他们出现的先后顺序，你可以概括出故事的主要内容吗？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出示填空，划分段落。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过渡语：这些句子，哪些是起因，哪些是经过，哪些是结果？分别对应课文的哪些段落呢？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45720</wp:posOffset>
            </wp:positionV>
            <wp:extent cx="3467735" cy="795020"/>
            <wp:effectExtent l="0" t="0" r="18415" b="5080"/>
            <wp:wrapNone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-609600</wp:posOffset>
            </wp:positionV>
            <wp:extent cx="3803015" cy="1012190"/>
            <wp:effectExtent l="0" t="0" r="6985" b="16510"/>
            <wp:wrapNone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121920</wp:posOffset>
            </wp:positionV>
            <wp:extent cx="3851275" cy="1072515"/>
            <wp:effectExtent l="0" t="0" r="15875" b="13335"/>
            <wp:wrapNone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127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概括小标题（看情况）</w:t>
      </w:r>
    </w:p>
    <w:p>
      <w:pPr>
        <w:numPr>
          <w:ilvl w:val="0"/>
          <w:numId w:val="0"/>
        </w:numPr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过渡语：理清故事的脉络之后，你可以试着用几个短语概括故事的起因经过结果吗？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4.说一说：你可以按照起因、经过、结果的顺序，讲一讲普罗米修斯“盗”火的故事吗？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小结：抓住起因、经过、结果，有助于把握故事的主要内容。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品读1-2自然段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1.（1）过渡语：那么普罗米修斯为什么要盗取火种呢？请你默读1-2自然段，在文中找出相应的语句。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预设：很久很久以前，地面上没有火，人们只好吃生的东西，在无边的黑暗中度过一个又一个长夜。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（2）过渡语：没有火，人们只好吃生的东西，这会出现什么状况呢？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预设：消化不良；寄生虫；生病……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（3）过渡语：那么在无边的黑暗和漫漫长夜中，人类又会遇到什么？  （可以结合第二自然段的最后一句来想象。）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预设：野兽的袭击；落到陷阱……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过渡语：除了吃生的食物，人类长期处在黑暗中，而且这种长夜是一天吗？是两天吗？是一整年吗？所以人类吃不好睡不好，生活条件很悲惨。你能读出他们的悲惨吗？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2.过渡语：是谁结束了他们这种悲惨的生活情景？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出示：就在这时候，有一位名叫普罗米修斯的天神来到了人间，看到人类没有火的悲惨情景，决心冒着生命危险，到天上去“盗”取火种。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从决心冒着生命危险看出，普罗米修斯对盗火的态度是什么样的？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预设：坚定、勇敢、舍己为人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过渡语：这句话里“盗”加上了双引号，这是真的偷盗吗？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预设：智取 ；为了别人去盗火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过渡语：那么他是怎么盗火呢？（强调动词）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出示：有一天，当太阳车从天空</w:t>
      </w:r>
      <w:r>
        <w:rPr>
          <w:rFonts w:hint="eastAsia"/>
          <w:b/>
          <w:bCs/>
          <w:u w:val="single"/>
          <w:lang w:val="en-US" w:eastAsia="zh-CN"/>
        </w:rPr>
        <w:t>驰</w:t>
      </w:r>
      <w:r>
        <w:rPr>
          <w:rFonts w:hint="eastAsia"/>
          <w:lang w:val="en-US" w:eastAsia="zh-CN"/>
        </w:rPr>
        <w:t>过的时候，普罗米修斯</w:t>
      </w:r>
      <w:r>
        <w:rPr>
          <w:rFonts w:hint="eastAsia"/>
          <w:b/>
          <w:bCs/>
          <w:u w:val="single"/>
          <w:lang w:val="en-US" w:eastAsia="zh-CN"/>
        </w:rPr>
        <w:t>跑</w:t>
      </w:r>
      <w:r>
        <w:rPr>
          <w:rFonts w:hint="eastAsia"/>
          <w:lang w:val="en-US" w:eastAsia="zh-CN"/>
        </w:rPr>
        <w:t>到太阳车那里，从喷射着火焰的车轮上，</w:t>
      </w:r>
      <w:r>
        <w:rPr>
          <w:rFonts w:hint="eastAsia"/>
          <w:b/>
          <w:bCs/>
          <w:u w:val="single"/>
          <w:lang w:val="en-US" w:eastAsia="zh-CN"/>
        </w:rPr>
        <w:t>拿</w:t>
      </w:r>
      <w:r>
        <w:rPr>
          <w:rFonts w:hint="eastAsia"/>
          <w:lang w:val="en-US" w:eastAsia="zh-CN"/>
        </w:rPr>
        <w:t>了一颗火星，带到人间。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4.过渡语：于是人类开始有了火，他们的生活又变成什么样呢？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预设：避免危险；照明……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5.写字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“兽”容易写成田、日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66AF07"/>
    <w:multiLevelType w:val="singleLevel"/>
    <w:tmpl w:val="8766AF07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8F7851AC"/>
    <w:multiLevelType w:val="singleLevel"/>
    <w:tmpl w:val="8F7851A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B3481D5B"/>
    <w:multiLevelType w:val="singleLevel"/>
    <w:tmpl w:val="B3481D5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16B61E3"/>
    <w:multiLevelType w:val="singleLevel"/>
    <w:tmpl w:val="C16B61E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19D5727"/>
    <w:multiLevelType w:val="singleLevel"/>
    <w:tmpl w:val="219D572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35866"/>
    <w:rsid w:val="0FE35866"/>
    <w:rsid w:val="22A92A7E"/>
    <w:rsid w:val="54F86B0E"/>
    <w:rsid w:val="5AE00687"/>
    <w:rsid w:val="7EC46D54"/>
    <w:rsid w:val="7FA4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numbering.xml" Type="http://schemas.openxmlformats.org/officeDocument/2006/relationships/numbering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png" Type="http://schemas.openxmlformats.org/officeDocument/2006/relationships/image"/><Relationship Id="rId5" Target="media/image2.png" Type="http://schemas.openxmlformats.org/officeDocument/2006/relationships/image"/><Relationship Id="rId6" Target="media/image3.png" Type="http://schemas.openxmlformats.org/officeDocument/2006/relationships/image"/><Relationship Id="rId7" Target="media/image4.png" Type="http://schemas.openxmlformats.org/officeDocument/2006/relationships/image"/><Relationship Id="rId8" Target="media/image5.png" Type="http://schemas.openxmlformats.org/officeDocument/2006/relationships/imag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2020-10-19T15:22:00Z</dcterms:created>
  <dc:creator>Vicky</dc:creator>
  <cp:lastModifiedBy>dell</cp:lastModifiedBy>
  <cp:lastPrinted>2020-10-20T04:17:00Z</cp:lastPrinted>
  <dcterms:modified xsi:type="dcterms:W3CDTF">2020-12-18T02:32:33Z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