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06" w:rsidRPr="00EF4888" w:rsidRDefault="001E0F06" w:rsidP="00FC126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建邺区关于加强教师“个人</w:t>
      </w:r>
      <w:r w:rsidRPr="00EF4888">
        <w:rPr>
          <w:rFonts w:ascii="黑体" w:eastAsia="黑体" w:hAnsi="黑体" w:hint="eastAsia"/>
          <w:sz w:val="36"/>
          <w:szCs w:val="36"/>
        </w:rPr>
        <w:t>课题</w:t>
      </w:r>
      <w:r>
        <w:rPr>
          <w:rFonts w:ascii="黑体" w:eastAsia="黑体" w:hAnsi="黑体"/>
          <w:sz w:val="36"/>
          <w:szCs w:val="36"/>
        </w:rPr>
        <w:t>”</w:t>
      </w:r>
      <w:r w:rsidRPr="00EF4888">
        <w:rPr>
          <w:rFonts w:ascii="黑体" w:eastAsia="黑体" w:hAnsi="黑体" w:hint="eastAsia"/>
          <w:sz w:val="36"/>
          <w:szCs w:val="36"/>
        </w:rPr>
        <w:t>研究的指导意见</w:t>
      </w:r>
    </w:p>
    <w:p w:rsidR="001E0F06" w:rsidRPr="00EF4888" w:rsidRDefault="001E0F06" w:rsidP="00177FB8">
      <w:pPr>
        <w:spacing w:line="560" w:lineRule="exact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 w:hint="eastAsia"/>
          <w:sz w:val="32"/>
          <w:szCs w:val="32"/>
        </w:rPr>
        <w:t>各</w:t>
      </w:r>
      <w:r w:rsidR="00B24F56">
        <w:rPr>
          <w:rFonts w:ascii="仿宋_GB2312" w:eastAsia="仿宋_GB2312" w:hAnsi="宋体" w:hint="eastAsia"/>
          <w:sz w:val="32"/>
          <w:szCs w:val="32"/>
        </w:rPr>
        <w:t>中小学、幼儿园</w:t>
      </w:r>
      <w:r w:rsidRPr="00EF4888">
        <w:rPr>
          <w:rFonts w:ascii="仿宋_GB2312" w:eastAsia="仿宋_GB2312" w:hAnsi="宋体" w:hint="eastAsia"/>
          <w:sz w:val="32"/>
          <w:szCs w:val="32"/>
        </w:rPr>
        <w:t>：</w:t>
      </w:r>
    </w:p>
    <w:p w:rsidR="001E0F06" w:rsidRPr="00EF4888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 w:hint="eastAsia"/>
          <w:sz w:val="32"/>
          <w:szCs w:val="32"/>
        </w:rPr>
        <w:t>近年来，建邺区按照国家、省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EF4888">
        <w:rPr>
          <w:rFonts w:ascii="仿宋_GB2312" w:eastAsia="仿宋_GB2312" w:hAnsi="宋体" w:hint="eastAsia"/>
          <w:sz w:val="32"/>
          <w:szCs w:val="32"/>
        </w:rPr>
        <w:t>市教育科研“十三五”规划的相关要求，高质量推进教育科研工作。“十三五”期间，规划课题研究走在全市前列，有力推动了科研兴教、科研兴校。全区各</w:t>
      </w:r>
      <w:r w:rsidR="009364E7">
        <w:rPr>
          <w:rFonts w:ascii="仿宋_GB2312" w:eastAsia="仿宋_GB2312" w:hAnsi="宋体" w:hint="eastAsia"/>
          <w:sz w:val="32"/>
          <w:szCs w:val="32"/>
        </w:rPr>
        <w:t>学校开展了基于核心素养的学校课程建构的校本实践，学校的课程理念</w:t>
      </w:r>
      <w:r w:rsidRPr="00EF4888">
        <w:rPr>
          <w:rFonts w:ascii="仿宋_GB2312" w:eastAsia="仿宋_GB2312" w:hAnsi="宋体" w:hint="eastAsia"/>
          <w:sz w:val="32"/>
          <w:szCs w:val="32"/>
        </w:rPr>
        <w:t>得到更新、课程意识逐步增强，教育科研为学校发展赋能得到进一步彰显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EF4888">
        <w:rPr>
          <w:rFonts w:ascii="仿宋_GB2312" w:eastAsia="仿宋_GB2312" w:hAnsi="宋体" w:hint="eastAsia"/>
          <w:sz w:val="32"/>
          <w:szCs w:val="32"/>
        </w:rPr>
        <w:t>为促进教育科研工作扎实开展，经研究决定</w:t>
      </w:r>
      <w:r>
        <w:rPr>
          <w:rFonts w:ascii="仿宋_GB2312" w:eastAsia="仿宋_GB2312" w:hAnsi="宋体" w:hint="eastAsia"/>
          <w:sz w:val="32"/>
          <w:szCs w:val="32"/>
        </w:rPr>
        <w:t>，进一步推动</w:t>
      </w:r>
      <w:r w:rsidRPr="00EF4888">
        <w:rPr>
          <w:rFonts w:ascii="仿宋_GB2312" w:eastAsia="仿宋_GB2312" w:hAnsi="宋体" w:hint="eastAsia"/>
          <w:sz w:val="32"/>
          <w:szCs w:val="32"/>
        </w:rPr>
        <w:t>开展</w:t>
      </w:r>
      <w:r>
        <w:rPr>
          <w:rFonts w:ascii="仿宋_GB2312" w:eastAsia="仿宋_GB2312" w:hAnsi="宋体" w:hint="eastAsia"/>
          <w:sz w:val="32"/>
          <w:szCs w:val="32"/>
        </w:rPr>
        <w:t>教师个人</w:t>
      </w:r>
      <w:r w:rsidRPr="00EF4888">
        <w:rPr>
          <w:rFonts w:ascii="仿宋_GB2312" w:eastAsia="仿宋_GB2312" w:hAnsi="宋体" w:hint="eastAsia"/>
          <w:sz w:val="32"/>
          <w:szCs w:val="32"/>
        </w:rPr>
        <w:t>课题研究。现就</w:t>
      </w:r>
      <w:r>
        <w:rPr>
          <w:rFonts w:ascii="仿宋_GB2312" w:eastAsia="仿宋_GB2312" w:hAnsi="宋体" w:hint="eastAsia"/>
          <w:sz w:val="32"/>
          <w:szCs w:val="32"/>
        </w:rPr>
        <w:t>教师个人</w:t>
      </w:r>
      <w:r w:rsidRPr="00EF4888">
        <w:rPr>
          <w:rFonts w:ascii="仿宋_GB2312" w:eastAsia="仿宋_GB2312" w:hAnsi="宋体" w:hint="eastAsia"/>
          <w:sz w:val="32"/>
          <w:szCs w:val="32"/>
        </w:rPr>
        <w:t>课题研究提出如下</w:t>
      </w:r>
      <w:r w:rsidR="009364E7">
        <w:rPr>
          <w:rFonts w:ascii="仿宋_GB2312" w:eastAsia="仿宋_GB2312" w:hAnsi="宋体" w:hint="eastAsia"/>
          <w:sz w:val="32"/>
          <w:szCs w:val="32"/>
        </w:rPr>
        <w:t>意见</w:t>
      </w:r>
      <w:r w:rsidRPr="00EF4888">
        <w:rPr>
          <w:rFonts w:ascii="仿宋_GB2312" w:eastAsia="仿宋_GB2312" w:hAnsi="宋体" w:hint="eastAsia"/>
          <w:sz w:val="32"/>
          <w:szCs w:val="32"/>
        </w:rPr>
        <w:t>。</w:t>
      </w:r>
    </w:p>
    <w:p w:rsidR="001E0F06" w:rsidRPr="00EF4888" w:rsidRDefault="001E0F06" w:rsidP="00DC5058">
      <w:pPr>
        <w:spacing w:line="56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 w:rsidRPr="00EF4888">
        <w:rPr>
          <w:rFonts w:ascii="仿宋_GB2312" w:eastAsia="仿宋_GB2312" w:hAnsi="宋体" w:hint="eastAsia"/>
          <w:b/>
          <w:sz w:val="32"/>
          <w:szCs w:val="32"/>
        </w:rPr>
        <w:t>一、指导思想</w:t>
      </w:r>
    </w:p>
    <w:p w:rsidR="001E0F06" w:rsidRPr="00EF4888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 w:hint="eastAsia"/>
          <w:sz w:val="32"/>
          <w:szCs w:val="32"/>
        </w:rPr>
        <w:t>以习近平新时代中国特色社会主义思想为指导，围绕</w:t>
      </w:r>
      <w:r w:rsidR="002774CA">
        <w:rPr>
          <w:rFonts w:ascii="仿宋_GB2312" w:eastAsia="仿宋_GB2312" w:hAnsi="宋体" w:hint="eastAsia"/>
          <w:sz w:val="32"/>
          <w:szCs w:val="32"/>
        </w:rPr>
        <w:t>“</w:t>
      </w:r>
      <w:r w:rsidRPr="00EF4888">
        <w:rPr>
          <w:rFonts w:ascii="仿宋_GB2312" w:eastAsia="仿宋_GB2312" w:hAnsi="宋体" w:hint="eastAsia"/>
          <w:sz w:val="32"/>
          <w:szCs w:val="32"/>
        </w:rPr>
        <w:t>立</w:t>
      </w:r>
      <w:r>
        <w:rPr>
          <w:rFonts w:ascii="仿宋_GB2312" w:eastAsia="仿宋_GB2312" w:hAnsi="宋体" w:hint="eastAsia"/>
          <w:sz w:val="32"/>
          <w:szCs w:val="32"/>
        </w:rPr>
        <w:t>德</w:t>
      </w:r>
      <w:r w:rsidRPr="00EF4888">
        <w:rPr>
          <w:rFonts w:ascii="仿宋_GB2312" w:eastAsia="仿宋_GB2312" w:hAnsi="宋体" w:hint="eastAsia"/>
          <w:sz w:val="32"/>
          <w:szCs w:val="32"/>
        </w:rPr>
        <w:t>树人</w:t>
      </w:r>
      <w:r w:rsidR="00040544">
        <w:rPr>
          <w:rFonts w:ascii="仿宋_GB2312" w:eastAsia="仿宋_GB2312" w:hAnsi="宋体" w:hint="eastAsia"/>
          <w:sz w:val="32"/>
          <w:szCs w:val="32"/>
        </w:rPr>
        <w:t>”</w:t>
      </w:r>
      <w:r w:rsidRPr="00EF4888">
        <w:rPr>
          <w:rFonts w:ascii="仿宋_GB2312" w:eastAsia="仿宋_GB2312" w:hAnsi="宋体" w:hint="eastAsia"/>
          <w:sz w:val="32"/>
          <w:szCs w:val="32"/>
        </w:rPr>
        <w:t>根本任务，推进建邺教育“高位均衡、内涵丰富、特色鲜明的现代化国际性教育名区”</w:t>
      </w:r>
      <w:r>
        <w:rPr>
          <w:rFonts w:ascii="仿宋_GB2312" w:eastAsia="仿宋_GB2312" w:hAnsi="宋体" w:hint="eastAsia"/>
          <w:sz w:val="32"/>
          <w:szCs w:val="32"/>
        </w:rPr>
        <w:t>目标达成</w:t>
      </w:r>
      <w:r w:rsidRPr="00EF4888">
        <w:rPr>
          <w:rFonts w:ascii="仿宋_GB2312" w:eastAsia="仿宋_GB2312" w:hAnsi="宋体" w:hint="eastAsia"/>
          <w:sz w:val="32"/>
          <w:szCs w:val="32"/>
        </w:rPr>
        <w:t>，落实学校课程建设研究成果，推进建邺课堂深度变革，全面提升教师的教学能力，促进学校内涵发展。</w:t>
      </w:r>
    </w:p>
    <w:p w:rsidR="001E0F06" w:rsidRPr="00EF4888" w:rsidRDefault="001E0F06" w:rsidP="00DC5058">
      <w:pPr>
        <w:spacing w:line="56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 w:rsidRPr="00EF4888">
        <w:rPr>
          <w:rFonts w:ascii="仿宋_GB2312" w:eastAsia="仿宋_GB2312" w:hAnsi="宋体" w:hint="eastAsia"/>
          <w:b/>
          <w:sz w:val="32"/>
          <w:szCs w:val="32"/>
        </w:rPr>
        <w:t>二、主要目标</w:t>
      </w:r>
    </w:p>
    <w:p w:rsidR="001E0F06" w:rsidRDefault="0087624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在区教育局的</w:t>
      </w:r>
      <w:r w:rsidR="009364E7">
        <w:rPr>
          <w:rFonts w:ascii="仿宋_GB2312" w:eastAsia="仿宋_GB2312" w:hAnsi="宋体" w:hint="eastAsia"/>
          <w:sz w:val="32"/>
          <w:szCs w:val="32"/>
        </w:rPr>
        <w:t>领导下，区教师发展中心</w:t>
      </w:r>
      <w:r>
        <w:rPr>
          <w:rFonts w:ascii="仿宋_GB2312" w:eastAsia="仿宋_GB2312" w:hAnsi="宋体" w:hint="eastAsia"/>
          <w:sz w:val="32"/>
          <w:szCs w:val="32"/>
        </w:rPr>
        <w:t>认真分析</w:t>
      </w:r>
      <w:r w:rsidR="00B24F56">
        <w:rPr>
          <w:rFonts w:ascii="仿宋_GB2312" w:eastAsia="仿宋_GB2312" w:hAnsi="宋体" w:hint="eastAsia"/>
          <w:sz w:val="32"/>
          <w:szCs w:val="32"/>
        </w:rPr>
        <w:t>全</w:t>
      </w:r>
      <w:r>
        <w:rPr>
          <w:rFonts w:ascii="仿宋_GB2312" w:eastAsia="仿宋_GB2312" w:hAnsi="宋体" w:hint="eastAsia"/>
          <w:sz w:val="32"/>
          <w:szCs w:val="32"/>
        </w:rPr>
        <w:t>区教育科研工作开展的现状，鼓励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各学校结合自身实际开展</w:t>
      </w:r>
      <w:r>
        <w:rPr>
          <w:rFonts w:ascii="仿宋_GB2312" w:eastAsia="仿宋_GB2312" w:hAnsi="宋体" w:hint="eastAsia"/>
          <w:sz w:val="32"/>
          <w:szCs w:val="32"/>
        </w:rPr>
        <w:t>教师</w:t>
      </w:r>
      <w:r w:rsidR="001E0F06">
        <w:rPr>
          <w:rFonts w:ascii="仿宋_GB2312" w:eastAsia="仿宋_GB2312" w:hAnsi="宋体" w:hint="eastAsia"/>
          <w:sz w:val="32"/>
          <w:szCs w:val="32"/>
        </w:rPr>
        <w:t>个人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课题研究，</w:t>
      </w:r>
      <w:r>
        <w:rPr>
          <w:rFonts w:ascii="仿宋_GB2312" w:eastAsia="仿宋_GB2312" w:hAnsi="宋体" w:hint="eastAsia"/>
          <w:sz w:val="32"/>
          <w:szCs w:val="32"/>
        </w:rPr>
        <w:t>通过</w:t>
      </w:r>
      <w:r w:rsidR="00B24F56">
        <w:rPr>
          <w:rFonts w:ascii="仿宋_GB2312" w:eastAsia="仿宋_GB2312" w:hAnsi="宋体" w:hint="eastAsia"/>
          <w:sz w:val="32"/>
          <w:szCs w:val="32"/>
        </w:rPr>
        <w:t>课题</w:t>
      </w:r>
      <w:r w:rsidR="001E0F06" w:rsidRPr="00F844D6">
        <w:rPr>
          <w:rFonts w:ascii="仿宋_GB2312" w:eastAsia="仿宋_GB2312" w:hAnsi="宋体" w:hint="eastAsia"/>
          <w:sz w:val="32"/>
          <w:szCs w:val="32"/>
        </w:rPr>
        <w:t>拓展教师自主成长的途径</w:t>
      </w:r>
      <w:r>
        <w:rPr>
          <w:rFonts w:ascii="仿宋_GB2312" w:eastAsia="仿宋_GB2312" w:hAnsi="宋体" w:hint="eastAsia"/>
          <w:sz w:val="32"/>
          <w:szCs w:val="32"/>
        </w:rPr>
        <w:t>，释放</w:t>
      </w:r>
      <w:r w:rsidR="00B24F56">
        <w:rPr>
          <w:rFonts w:ascii="仿宋_GB2312" w:eastAsia="仿宋_GB2312" w:hAnsi="宋体" w:hint="eastAsia"/>
          <w:sz w:val="32"/>
          <w:szCs w:val="32"/>
        </w:rPr>
        <w:t>专业自省的能量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1E0F06" w:rsidRPr="00F844D6">
        <w:rPr>
          <w:rFonts w:ascii="仿宋_GB2312" w:eastAsia="仿宋_GB2312" w:hAnsi="宋体" w:hint="eastAsia"/>
          <w:sz w:val="32"/>
          <w:szCs w:val="32"/>
        </w:rPr>
        <w:t>提升</w:t>
      </w:r>
      <w:r w:rsidR="008B38D9">
        <w:rPr>
          <w:rFonts w:ascii="仿宋_GB2312" w:eastAsia="仿宋_GB2312" w:hAnsi="宋体" w:hint="eastAsia"/>
          <w:sz w:val="32"/>
          <w:szCs w:val="32"/>
        </w:rPr>
        <w:t>整体的</w:t>
      </w:r>
      <w:r w:rsidR="00B24F56">
        <w:rPr>
          <w:rFonts w:ascii="仿宋_GB2312" w:eastAsia="仿宋_GB2312" w:hAnsi="宋体" w:hint="eastAsia"/>
          <w:sz w:val="32"/>
          <w:szCs w:val="32"/>
        </w:rPr>
        <w:t>研究</w:t>
      </w:r>
      <w:r w:rsidR="001E0F06" w:rsidRPr="00F844D6">
        <w:rPr>
          <w:rFonts w:ascii="仿宋_GB2312" w:eastAsia="仿宋_GB2312" w:hAnsi="宋体" w:hint="eastAsia"/>
          <w:sz w:val="32"/>
          <w:szCs w:val="32"/>
        </w:rPr>
        <w:t>水平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；开展基于落实学校课程的</w:t>
      </w:r>
      <w:r w:rsidR="001E0F06">
        <w:rPr>
          <w:rFonts w:ascii="仿宋_GB2312" w:eastAsia="仿宋_GB2312" w:hAnsi="宋体" w:hint="eastAsia"/>
          <w:sz w:val="32"/>
          <w:szCs w:val="32"/>
        </w:rPr>
        <w:t>个人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课题研究，深入推进学校课程建设</w:t>
      </w:r>
      <w:r w:rsidR="001E0F06">
        <w:rPr>
          <w:rFonts w:ascii="仿宋_GB2312" w:eastAsia="仿宋_GB2312" w:hAnsi="宋体" w:hint="eastAsia"/>
          <w:sz w:val="32"/>
          <w:szCs w:val="32"/>
        </w:rPr>
        <w:t>，实现课程育人</w:t>
      </w:r>
      <w:r>
        <w:rPr>
          <w:rFonts w:ascii="仿宋_GB2312" w:eastAsia="仿宋_GB2312" w:hAnsi="宋体" w:hint="eastAsia"/>
          <w:sz w:val="32"/>
          <w:szCs w:val="32"/>
        </w:rPr>
        <w:t>的目的；开展基于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课堂教学行为改进的</w:t>
      </w:r>
      <w:r w:rsidR="001E0F06">
        <w:rPr>
          <w:rFonts w:ascii="仿宋_GB2312" w:eastAsia="仿宋_GB2312" w:hAnsi="宋体" w:hint="eastAsia"/>
          <w:sz w:val="32"/>
          <w:szCs w:val="32"/>
        </w:rPr>
        <w:t>个人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课题研究，</w:t>
      </w:r>
      <w:r w:rsidR="001E0F06" w:rsidRPr="00F844D6">
        <w:rPr>
          <w:rFonts w:ascii="仿宋_GB2312" w:eastAsia="仿宋_GB2312" w:hAnsi="宋体" w:hint="eastAsia"/>
          <w:sz w:val="32"/>
          <w:szCs w:val="32"/>
        </w:rPr>
        <w:t>将“问题解决</w:t>
      </w:r>
      <w:r w:rsidR="001E0F06">
        <w:rPr>
          <w:rFonts w:ascii="仿宋_GB2312" w:eastAsia="仿宋_GB2312" w:hAnsi="宋体"/>
          <w:sz w:val="32"/>
          <w:szCs w:val="32"/>
        </w:rPr>
        <w:t>—</w:t>
      </w:r>
      <w:r w:rsidR="001E0F06" w:rsidRPr="00F844D6">
        <w:rPr>
          <w:rFonts w:ascii="仿宋_GB2312" w:eastAsia="仿宋_GB2312" w:hAnsi="宋体" w:hint="eastAsia"/>
          <w:sz w:val="32"/>
          <w:szCs w:val="32"/>
        </w:rPr>
        <w:t>实践创新</w:t>
      </w:r>
      <w:r w:rsidR="001E0F06">
        <w:rPr>
          <w:rFonts w:ascii="仿宋_GB2312" w:eastAsia="仿宋_GB2312" w:hAnsi="宋体"/>
          <w:sz w:val="32"/>
          <w:szCs w:val="32"/>
        </w:rPr>
        <w:t>—</w:t>
      </w:r>
      <w:r w:rsidR="008B38D9">
        <w:rPr>
          <w:rFonts w:ascii="仿宋_GB2312" w:eastAsia="仿宋_GB2312" w:hAnsi="宋体" w:hint="eastAsia"/>
          <w:sz w:val="32"/>
          <w:szCs w:val="32"/>
        </w:rPr>
        <w:t>理性思考”等专业行动</w:t>
      </w:r>
      <w:r w:rsidR="001E0F06" w:rsidRPr="00F844D6">
        <w:rPr>
          <w:rFonts w:ascii="仿宋_GB2312" w:eastAsia="仿宋_GB2312" w:hAnsi="宋体" w:hint="eastAsia"/>
          <w:sz w:val="32"/>
          <w:szCs w:val="32"/>
        </w:rPr>
        <w:t>融合在课题研究</w:t>
      </w:r>
      <w:r w:rsidR="001E0F06" w:rsidRPr="00F844D6">
        <w:rPr>
          <w:rFonts w:ascii="仿宋_GB2312" w:eastAsia="仿宋_GB2312" w:hAnsi="宋体" w:hint="eastAsia"/>
          <w:sz w:val="32"/>
          <w:szCs w:val="32"/>
        </w:rPr>
        <w:lastRenderedPageBreak/>
        <w:t>中</w:t>
      </w:r>
      <w:r w:rsidR="008B38D9">
        <w:rPr>
          <w:rFonts w:ascii="仿宋_GB2312" w:eastAsia="仿宋_GB2312" w:hAnsi="宋体" w:hint="eastAsia"/>
          <w:sz w:val="32"/>
          <w:szCs w:val="32"/>
        </w:rPr>
        <w:t>，</w:t>
      </w:r>
      <w:r w:rsidR="00687D41">
        <w:rPr>
          <w:rFonts w:ascii="仿宋_GB2312" w:eastAsia="仿宋_GB2312" w:hAnsi="宋体" w:hint="eastAsia"/>
          <w:sz w:val="32"/>
          <w:szCs w:val="32"/>
        </w:rPr>
        <w:t>助推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建邺课堂教学</w:t>
      </w:r>
      <w:r w:rsidR="00687D41">
        <w:rPr>
          <w:rFonts w:ascii="仿宋_GB2312" w:eastAsia="仿宋_GB2312" w:hAnsi="宋体" w:hint="eastAsia"/>
          <w:sz w:val="32"/>
          <w:szCs w:val="32"/>
        </w:rPr>
        <w:t>模式的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转型；开展基于个人研究兴趣的</w:t>
      </w:r>
      <w:r w:rsidR="001E0F06">
        <w:rPr>
          <w:rFonts w:ascii="仿宋_GB2312" w:eastAsia="仿宋_GB2312" w:hAnsi="宋体" w:hint="eastAsia"/>
          <w:sz w:val="32"/>
          <w:szCs w:val="32"/>
        </w:rPr>
        <w:t>个人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课题研究，</w:t>
      </w:r>
      <w:r w:rsidR="001E0F06">
        <w:rPr>
          <w:rFonts w:ascii="仿宋_GB2312" w:eastAsia="仿宋_GB2312" w:hAnsi="宋体" w:hint="eastAsia"/>
          <w:sz w:val="32"/>
          <w:szCs w:val="32"/>
        </w:rPr>
        <w:t>以问题为导向，</w:t>
      </w:r>
      <w:r w:rsidR="00687D41">
        <w:rPr>
          <w:rFonts w:ascii="仿宋_GB2312" w:eastAsia="仿宋_GB2312" w:hAnsi="宋体" w:hint="eastAsia"/>
          <w:sz w:val="32"/>
          <w:szCs w:val="32"/>
        </w:rPr>
        <w:t>在</w:t>
      </w:r>
      <w:r w:rsidR="001E0F06">
        <w:rPr>
          <w:rFonts w:ascii="仿宋_GB2312" w:eastAsia="仿宋_GB2312" w:hAnsi="宋体" w:hint="eastAsia"/>
          <w:sz w:val="32"/>
          <w:szCs w:val="32"/>
        </w:rPr>
        <w:t>解决实际问题</w:t>
      </w:r>
      <w:r w:rsidR="00687D41">
        <w:rPr>
          <w:rFonts w:ascii="仿宋_GB2312" w:eastAsia="仿宋_GB2312" w:hAnsi="宋体" w:hint="eastAsia"/>
          <w:sz w:val="32"/>
          <w:szCs w:val="32"/>
        </w:rPr>
        <w:t>的过程中</w:t>
      </w:r>
      <w:r w:rsidR="001E0F06">
        <w:rPr>
          <w:rFonts w:ascii="仿宋_GB2312" w:eastAsia="仿宋_GB2312" w:hAnsi="宋体" w:hint="eastAsia"/>
          <w:sz w:val="32"/>
          <w:szCs w:val="32"/>
        </w:rPr>
        <w:t>，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提升</w:t>
      </w:r>
      <w:r w:rsidR="001E0F06">
        <w:rPr>
          <w:rFonts w:ascii="仿宋_GB2312" w:eastAsia="仿宋_GB2312" w:hAnsi="宋体" w:hint="eastAsia"/>
          <w:sz w:val="32"/>
          <w:szCs w:val="32"/>
        </w:rPr>
        <w:t>教师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研究素养。</w:t>
      </w:r>
    </w:p>
    <w:p w:rsidR="001E0F06" w:rsidRPr="00EF4888" w:rsidRDefault="001E0F06" w:rsidP="00DC5058">
      <w:pPr>
        <w:spacing w:line="56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 w:rsidRPr="00EF4888">
        <w:rPr>
          <w:rFonts w:ascii="仿宋_GB2312" w:eastAsia="仿宋_GB2312" w:hAnsi="宋体" w:hint="eastAsia"/>
          <w:b/>
          <w:sz w:val="32"/>
          <w:szCs w:val="32"/>
        </w:rPr>
        <w:t>三、具体要求</w:t>
      </w:r>
    </w:p>
    <w:p w:rsidR="001E0F06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/>
          <w:sz w:val="32"/>
          <w:szCs w:val="32"/>
        </w:rPr>
        <w:t>1.</w:t>
      </w:r>
      <w:r w:rsidRPr="00EF4888">
        <w:rPr>
          <w:rFonts w:ascii="仿宋_GB2312" w:eastAsia="仿宋_GB2312" w:hAnsi="宋体" w:hint="eastAsia"/>
          <w:sz w:val="32"/>
          <w:szCs w:val="32"/>
        </w:rPr>
        <w:t>整体设计，尊重多</w:t>
      </w:r>
      <w:r>
        <w:rPr>
          <w:rFonts w:ascii="仿宋_GB2312" w:eastAsia="仿宋_GB2312" w:hAnsi="宋体" w:hint="eastAsia"/>
          <w:sz w:val="32"/>
          <w:szCs w:val="32"/>
        </w:rPr>
        <w:t>元</w:t>
      </w:r>
    </w:p>
    <w:p w:rsidR="001E0F06" w:rsidRDefault="009364E7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87D41">
        <w:rPr>
          <w:rFonts w:ascii="仿宋_GB2312" w:eastAsia="仿宋_GB2312" w:hAnsi="宋体" w:hint="eastAsia"/>
          <w:sz w:val="32"/>
          <w:szCs w:val="32"/>
        </w:rPr>
        <w:t>区教师发展中心</w:t>
      </w:r>
      <w:r w:rsidR="00687D41">
        <w:rPr>
          <w:rFonts w:ascii="仿宋_GB2312" w:eastAsia="仿宋_GB2312" w:hAnsi="宋体" w:hint="eastAsia"/>
          <w:sz w:val="32"/>
          <w:szCs w:val="32"/>
        </w:rPr>
        <w:t>从</w:t>
      </w:r>
      <w:r w:rsidRPr="00687D41">
        <w:rPr>
          <w:rFonts w:ascii="仿宋_GB2312" w:eastAsia="仿宋_GB2312" w:hAnsi="宋体" w:hint="eastAsia"/>
          <w:sz w:val="32"/>
          <w:szCs w:val="32"/>
        </w:rPr>
        <w:t>本区实情</w:t>
      </w:r>
      <w:r w:rsidR="00687D41">
        <w:rPr>
          <w:rFonts w:ascii="仿宋_GB2312" w:eastAsia="仿宋_GB2312" w:hAnsi="宋体" w:hint="eastAsia"/>
          <w:sz w:val="32"/>
          <w:szCs w:val="32"/>
        </w:rPr>
        <w:t>出发</w:t>
      </w:r>
      <w:r w:rsidR="001E0F06" w:rsidRPr="00687D41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整体设计区级教师</w:t>
      </w:r>
      <w:r w:rsidR="00687D41">
        <w:rPr>
          <w:rFonts w:ascii="仿宋_GB2312" w:eastAsia="仿宋_GB2312" w:hAnsi="宋体" w:hint="eastAsia"/>
          <w:sz w:val="32"/>
          <w:szCs w:val="32"/>
        </w:rPr>
        <w:t>“</w:t>
      </w:r>
      <w:r w:rsidR="001E0F06">
        <w:rPr>
          <w:rFonts w:ascii="仿宋_GB2312" w:eastAsia="仿宋_GB2312" w:hAnsi="宋体" w:hint="eastAsia"/>
          <w:sz w:val="32"/>
          <w:szCs w:val="32"/>
        </w:rPr>
        <w:t>个人课题</w:t>
      </w:r>
      <w:r w:rsidR="00687D41">
        <w:rPr>
          <w:rFonts w:ascii="仿宋_GB2312" w:eastAsia="仿宋_GB2312" w:hAnsi="宋体" w:hint="eastAsia"/>
          <w:sz w:val="32"/>
          <w:szCs w:val="32"/>
        </w:rPr>
        <w:t>”</w:t>
      </w:r>
      <w:r w:rsidR="001E0F06">
        <w:rPr>
          <w:rFonts w:ascii="仿宋_GB2312" w:eastAsia="仿宋_GB2312" w:hAnsi="宋体" w:hint="eastAsia"/>
          <w:sz w:val="32"/>
          <w:szCs w:val="32"/>
        </w:rPr>
        <w:t>研究指南，明确</w:t>
      </w:r>
      <w:r w:rsidR="00687D41">
        <w:rPr>
          <w:rFonts w:ascii="仿宋_GB2312" w:eastAsia="仿宋_GB2312" w:hAnsi="宋体" w:hint="eastAsia"/>
          <w:sz w:val="32"/>
          <w:szCs w:val="32"/>
        </w:rPr>
        <w:t>相关要求。各学校依据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学校课程设计、教学改革现状、教师兴趣特长等开展</w:t>
      </w:r>
      <w:r w:rsidR="001E0F06">
        <w:rPr>
          <w:rFonts w:ascii="仿宋_GB2312" w:eastAsia="仿宋_GB2312" w:hAnsi="宋体" w:hint="eastAsia"/>
          <w:sz w:val="32"/>
          <w:szCs w:val="32"/>
        </w:rPr>
        <w:t>贴近实际的教育科研，尊重多元发展。研究主体</w:t>
      </w:r>
      <w:r w:rsidR="00687D41">
        <w:rPr>
          <w:rFonts w:ascii="仿宋_GB2312" w:eastAsia="仿宋_GB2312" w:hAnsi="宋体" w:hint="eastAsia"/>
          <w:sz w:val="32"/>
          <w:szCs w:val="32"/>
        </w:rPr>
        <w:t>可以</w:t>
      </w:r>
      <w:r w:rsidR="001E0F06">
        <w:rPr>
          <w:rFonts w:ascii="仿宋_GB2312" w:eastAsia="仿宋_GB2312" w:hAnsi="宋体" w:hint="eastAsia"/>
          <w:sz w:val="32"/>
          <w:szCs w:val="32"/>
        </w:rPr>
        <w:t>是教师个人或者两人合作</w:t>
      </w:r>
      <w:r w:rsidR="00687D41">
        <w:rPr>
          <w:rFonts w:ascii="仿宋_GB2312" w:eastAsia="仿宋_GB2312" w:hAnsi="宋体" w:hint="eastAsia"/>
          <w:sz w:val="32"/>
          <w:szCs w:val="32"/>
        </w:rPr>
        <w:t>的小团队。</w:t>
      </w:r>
      <w:r w:rsidR="001E0F06">
        <w:rPr>
          <w:rFonts w:ascii="仿宋_GB2312" w:eastAsia="仿宋_GB2312" w:hAnsi="宋体" w:hint="eastAsia"/>
          <w:sz w:val="32"/>
          <w:szCs w:val="32"/>
        </w:rPr>
        <w:t>个人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课题研究的主持人不做年龄规定。</w:t>
      </w:r>
    </w:p>
    <w:p w:rsidR="001E0F06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/>
          <w:sz w:val="32"/>
          <w:szCs w:val="32"/>
        </w:rPr>
        <w:t>2.</w:t>
      </w:r>
      <w:r w:rsidRPr="00EF4888">
        <w:rPr>
          <w:rFonts w:ascii="仿宋_GB2312" w:eastAsia="仿宋_GB2312" w:hAnsi="宋体" w:hint="eastAsia"/>
          <w:sz w:val="32"/>
          <w:szCs w:val="32"/>
        </w:rPr>
        <w:t>关注课程，有序推进</w:t>
      </w:r>
    </w:p>
    <w:p w:rsidR="001E0F06" w:rsidRPr="00EF4888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个人</w:t>
      </w:r>
      <w:r w:rsidR="007A78CD">
        <w:rPr>
          <w:rFonts w:ascii="仿宋_GB2312" w:eastAsia="仿宋_GB2312" w:hAnsi="宋体" w:hint="eastAsia"/>
          <w:sz w:val="32"/>
          <w:szCs w:val="32"/>
        </w:rPr>
        <w:t>课题研究</w:t>
      </w:r>
      <w:r w:rsidR="00687D41">
        <w:rPr>
          <w:rFonts w:ascii="仿宋_GB2312" w:eastAsia="仿宋_GB2312" w:hAnsi="宋体" w:hint="eastAsia"/>
          <w:sz w:val="32"/>
          <w:szCs w:val="32"/>
        </w:rPr>
        <w:t>倡导</w:t>
      </w:r>
      <w:r w:rsidRPr="00EF4888">
        <w:rPr>
          <w:rFonts w:ascii="仿宋_GB2312" w:eastAsia="仿宋_GB2312" w:hAnsi="宋体" w:hint="eastAsia"/>
          <w:sz w:val="32"/>
          <w:szCs w:val="32"/>
        </w:rPr>
        <w:t>围绕学校课程设计</w:t>
      </w:r>
      <w:r w:rsidR="00687D41">
        <w:rPr>
          <w:rFonts w:ascii="仿宋_GB2312" w:eastAsia="仿宋_GB2312" w:hAnsi="宋体" w:hint="eastAsia"/>
          <w:sz w:val="32"/>
          <w:szCs w:val="32"/>
        </w:rPr>
        <w:t>进行</w:t>
      </w:r>
      <w:r w:rsidR="007A78CD">
        <w:rPr>
          <w:rFonts w:ascii="仿宋_GB2312" w:eastAsia="仿宋_GB2312" w:hAnsi="宋体" w:hint="eastAsia"/>
          <w:sz w:val="32"/>
          <w:szCs w:val="32"/>
        </w:rPr>
        <w:t>深一步的优化</w:t>
      </w:r>
      <w:r w:rsidR="00687D41">
        <w:rPr>
          <w:rFonts w:ascii="仿宋_GB2312" w:eastAsia="仿宋_GB2312" w:hAnsi="宋体" w:hint="eastAsia"/>
          <w:sz w:val="32"/>
          <w:szCs w:val="32"/>
        </w:rPr>
        <w:t>研究，探索学校课程的实施途径、落实策略、实践案例或课程审议。重点将理想的课程变为现实的操作，</w:t>
      </w:r>
      <w:r w:rsidRPr="00EF4888">
        <w:rPr>
          <w:rFonts w:ascii="仿宋_GB2312" w:eastAsia="仿宋_GB2312" w:hAnsi="宋体" w:hint="eastAsia"/>
          <w:sz w:val="32"/>
          <w:szCs w:val="32"/>
        </w:rPr>
        <w:t>将散点的研究变为主题化、系列性的校本行动。</w:t>
      </w:r>
    </w:p>
    <w:p w:rsidR="001E0F06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/>
          <w:sz w:val="32"/>
          <w:szCs w:val="32"/>
        </w:rPr>
        <w:t>3.</w:t>
      </w:r>
      <w:r w:rsidRPr="00EF4888">
        <w:rPr>
          <w:rFonts w:ascii="仿宋_GB2312" w:eastAsia="仿宋_GB2312" w:hAnsi="宋体" w:hint="eastAsia"/>
          <w:sz w:val="32"/>
          <w:szCs w:val="32"/>
        </w:rPr>
        <w:t>立足课堂，更新理念</w:t>
      </w:r>
    </w:p>
    <w:p w:rsidR="001E0F06" w:rsidRPr="00EF4888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个人</w:t>
      </w:r>
      <w:r w:rsidRPr="00EF4888">
        <w:rPr>
          <w:rFonts w:ascii="仿宋_GB2312" w:eastAsia="仿宋_GB2312" w:hAnsi="宋体" w:hint="eastAsia"/>
          <w:sz w:val="32"/>
          <w:szCs w:val="32"/>
        </w:rPr>
        <w:t>课题研究要以课堂为主阵地，发挥</w:t>
      </w:r>
      <w:r w:rsidR="007A78CD">
        <w:rPr>
          <w:rFonts w:ascii="仿宋_GB2312" w:eastAsia="仿宋_GB2312" w:hAnsi="宋体" w:hint="eastAsia"/>
          <w:sz w:val="32"/>
          <w:szCs w:val="32"/>
        </w:rPr>
        <w:t>主持人的主体作用，从学科教学发展目标、学科教学改进行动、学科教学改进质量等方面开展以个人或小团队的课堂教学实践。体现</w:t>
      </w:r>
      <w:r w:rsidRPr="00EF4888">
        <w:rPr>
          <w:rFonts w:ascii="仿宋_GB2312" w:eastAsia="仿宋_GB2312" w:hAnsi="宋体" w:hint="eastAsia"/>
          <w:sz w:val="32"/>
          <w:szCs w:val="32"/>
        </w:rPr>
        <w:t>学科育人、课堂育人的教育价值，总结课堂研究的经验，为建邺课堂</w:t>
      </w:r>
      <w:r w:rsidR="007A78CD">
        <w:rPr>
          <w:rFonts w:ascii="仿宋_GB2312" w:eastAsia="仿宋_GB2312" w:hAnsi="宋体" w:hint="eastAsia"/>
          <w:sz w:val="32"/>
          <w:szCs w:val="32"/>
        </w:rPr>
        <w:t>教学模式</w:t>
      </w:r>
      <w:r w:rsidRPr="00EF4888">
        <w:rPr>
          <w:rFonts w:ascii="仿宋_GB2312" w:eastAsia="仿宋_GB2312" w:hAnsi="宋体" w:hint="eastAsia"/>
          <w:sz w:val="32"/>
          <w:szCs w:val="32"/>
        </w:rPr>
        <w:t>转型提供多样化的实践案例。</w:t>
      </w:r>
    </w:p>
    <w:p w:rsidR="001E0F06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/>
          <w:sz w:val="32"/>
          <w:szCs w:val="32"/>
        </w:rPr>
        <w:t>4.</w:t>
      </w:r>
      <w:r w:rsidRPr="00EF4888">
        <w:rPr>
          <w:rFonts w:ascii="仿宋_GB2312" w:eastAsia="仿宋_GB2312" w:hAnsi="宋体" w:hint="eastAsia"/>
          <w:sz w:val="32"/>
          <w:szCs w:val="32"/>
        </w:rPr>
        <w:t>成长学生，扎实过程</w:t>
      </w:r>
    </w:p>
    <w:p w:rsidR="001E0F06" w:rsidRPr="00EF4888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 w:hint="eastAsia"/>
          <w:sz w:val="32"/>
          <w:szCs w:val="32"/>
        </w:rPr>
        <w:t>课堂研究不仅是提升教师的教育教学水平，更关键的是促进学生的成长。</w:t>
      </w:r>
      <w:r>
        <w:rPr>
          <w:rFonts w:ascii="仿宋_GB2312" w:eastAsia="仿宋_GB2312" w:hAnsi="宋体" w:hint="eastAsia"/>
          <w:sz w:val="32"/>
          <w:szCs w:val="32"/>
        </w:rPr>
        <w:t>个人</w:t>
      </w:r>
      <w:r w:rsidR="00303CA9">
        <w:rPr>
          <w:rFonts w:ascii="仿宋_GB2312" w:eastAsia="仿宋_GB2312" w:hAnsi="宋体" w:hint="eastAsia"/>
          <w:sz w:val="32"/>
          <w:szCs w:val="32"/>
        </w:rPr>
        <w:t>课题研究必须以</w:t>
      </w:r>
      <w:r w:rsidRPr="00EF4888">
        <w:rPr>
          <w:rFonts w:ascii="仿宋_GB2312" w:eastAsia="仿宋_GB2312" w:hAnsi="宋体" w:hint="eastAsia"/>
          <w:sz w:val="32"/>
          <w:szCs w:val="32"/>
        </w:rPr>
        <w:t>发展学生为旨归，通</w:t>
      </w:r>
      <w:r w:rsidRPr="00EF4888">
        <w:rPr>
          <w:rFonts w:ascii="仿宋_GB2312" w:eastAsia="仿宋_GB2312" w:hAnsi="宋体" w:hint="eastAsia"/>
          <w:sz w:val="32"/>
          <w:szCs w:val="32"/>
        </w:rPr>
        <w:lastRenderedPageBreak/>
        <w:t>过对典型案例的剖析、具体现象的分析，总结学生成长的经验，促进学生可持续</w:t>
      </w:r>
      <w:r w:rsidR="008B38D9">
        <w:rPr>
          <w:rFonts w:ascii="仿宋_GB2312" w:eastAsia="仿宋_GB2312" w:hAnsi="宋体" w:hint="eastAsia"/>
          <w:sz w:val="32"/>
          <w:szCs w:val="32"/>
        </w:rPr>
        <w:t>性</w:t>
      </w:r>
      <w:r w:rsidRPr="00EF4888">
        <w:rPr>
          <w:rFonts w:ascii="仿宋_GB2312" w:eastAsia="仿宋_GB2312" w:hAnsi="宋体" w:hint="eastAsia"/>
          <w:sz w:val="32"/>
          <w:szCs w:val="32"/>
        </w:rPr>
        <w:t>发展。</w:t>
      </w:r>
    </w:p>
    <w:p w:rsidR="001E0F06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/>
          <w:sz w:val="32"/>
          <w:szCs w:val="32"/>
        </w:rPr>
        <w:t>5.</w:t>
      </w:r>
      <w:r w:rsidRPr="00EF4888">
        <w:rPr>
          <w:rFonts w:ascii="仿宋_GB2312" w:eastAsia="仿宋_GB2312" w:hAnsi="宋体" w:hint="eastAsia"/>
          <w:sz w:val="32"/>
          <w:szCs w:val="32"/>
        </w:rPr>
        <w:t>有效引领，特色发展</w:t>
      </w:r>
    </w:p>
    <w:p w:rsidR="001E0F06" w:rsidRPr="00EF4888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 w:hint="eastAsia"/>
          <w:sz w:val="32"/>
          <w:szCs w:val="32"/>
        </w:rPr>
        <w:t>尊重教师</w:t>
      </w:r>
      <w:r>
        <w:rPr>
          <w:rFonts w:ascii="仿宋_GB2312" w:eastAsia="仿宋_GB2312" w:hAnsi="宋体" w:hint="eastAsia"/>
          <w:sz w:val="32"/>
          <w:szCs w:val="32"/>
        </w:rPr>
        <w:t>个人</w:t>
      </w:r>
      <w:r w:rsidR="00303CA9">
        <w:rPr>
          <w:rFonts w:ascii="仿宋_GB2312" w:eastAsia="仿宋_GB2312" w:hAnsi="宋体" w:hint="eastAsia"/>
          <w:sz w:val="32"/>
          <w:szCs w:val="32"/>
        </w:rPr>
        <w:t>课题研究的意愿，个人或小团队依照</w:t>
      </w:r>
      <w:r w:rsidRPr="00EF4888">
        <w:rPr>
          <w:rFonts w:ascii="仿宋_GB2312" w:eastAsia="仿宋_GB2312" w:hAnsi="宋体" w:hint="eastAsia"/>
          <w:sz w:val="32"/>
          <w:szCs w:val="32"/>
        </w:rPr>
        <w:t>研究兴趣，选择</w:t>
      </w:r>
      <w:r w:rsidR="00303CA9">
        <w:rPr>
          <w:rFonts w:ascii="仿宋_GB2312" w:eastAsia="仿宋_GB2312" w:hAnsi="宋体" w:hint="eastAsia"/>
          <w:sz w:val="32"/>
          <w:szCs w:val="32"/>
        </w:rPr>
        <w:t>具有</w:t>
      </w:r>
      <w:r w:rsidRPr="00EF4888">
        <w:rPr>
          <w:rFonts w:ascii="仿宋_GB2312" w:eastAsia="仿宋_GB2312" w:hAnsi="宋体" w:hint="eastAsia"/>
          <w:sz w:val="32"/>
          <w:szCs w:val="32"/>
        </w:rPr>
        <w:t>问</w:t>
      </w:r>
      <w:r w:rsidR="00303CA9">
        <w:rPr>
          <w:rFonts w:ascii="仿宋_GB2312" w:eastAsia="仿宋_GB2312" w:hAnsi="宋体" w:hint="eastAsia"/>
          <w:sz w:val="32"/>
          <w:szCs w:val="32"/>
        </w:rPr>
        <w:t>题性、现实性、发展性的研究方向。针对</w:t>
      </w:r>
      <w:r>
        <w:rPr>
          <w:rFonts w:ascii="仿宋_GB2312" w:eastAsia="仿宋_GB2312" w:hAnsi="宋体" w:hint="eastAsia"/>
          <w:sz w:val="32"/>
          <w:szCs w:val="32"/>
        </w:rPr>
        <w:t>教育教学中</w:t>
      </w:r>
      <w:r w:rsidR="00303CA9">
        <w:rPr>
          <w:rFonts w:ascii="仿宋_GB2312" w:eastAsia="仿宋_GB2312" w:hAnsi="宋体" w:hint="eastAsia"/>
          <w:sz w:val="32"/>
          <w:szCs w:val="32"/>
        </w:rPr>
        <w:t>具有代表性、</w:t>
      </w:r>
      <w:r>
        <w:rPr>
          <w:rFonts w:ascii="仿宋_GB2312" w:eastAsia="仿宋_GB2312" w:hAnsi="宋体" w:hint="eastAsia"/>
          <w:sz w:val="32"/>
          <w:szCs w:val="32"/>
        </w:rPr>
        <w:t>个性化的现象</w:t>
      </w:r>
      <w:r w:rsidR="00303CA9">
        <w:rPr>
          <w:rFonts w:ascii="仿宋_GB2312" w:eastAsia="仿宋_GB2312" w:hAnsi="宋体" w:hint="eastAsia"/>
          <w:sz w:val="32"/>
          <w:szCs w:val="32"/>
        </w:rPr>
        <w:t>发力，</w:t>
      </w:r>
      <w:r>
        <w:rPr>
          <w:rFonts w:ascii="仿宋_GB2312" w:eastAsia="仿宋_GB2312" w:hAnsi="宋体" w:hint="eastAsia"/>
          <w:sz w:val="32"/>
          <w:szCs w:val="32"/>
        </w:rPr>
        <w:t>比如，特殊学生的教育、校本课程开发</w:t>
      </w:r>
      <w:r w:rsidRPr="00EF4888">
        <w:rPr>
          <w:rFonts w:ascii="仿宋_GB2312" w:eastAsia="仿宋_GB2312" w:hAnsi="宋体" w:hint="eastAsia"/>
          <w:sz w:val="32"/>
          <w:szCs w:val="32"/>
        </w:rPr>
        <w:t>、班级文化打造等，将现实问题转化为研究问题，促进特色发展。</w:t>
      </w:r>
    </w:p>
    <w:p w:rsidR="001E0F06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6</w:t>
      </w:r>
      <w:r w:rsidRPr="00EF4888">
        <w:rPr>
          <w:rFonts w:ascii="仿宋_GB2312" w:eastAsia="仿宋_GB2312" w:hAnsi="宋体"/>
          <w:sz w:val="32"/>
          <w:szCs w:val="32"/>
        </w:rPr>
        <w:t>.</w:t>
      </w:r>
      <w:r w:rsidRPr="00EF4888">
        <w:rPr>
          <w:rFonts w:ascii="仿宋_GB2312" w:eastAsia="仿宋_GB2312" w:hAnsi="宋体" w:hint="eastAsia"/>
          <w:sz w:val="32"/>
          <w:szCs w:val="32"/>
        </w:rPr>
        <w:t>典型示范，总结经验</w:t>
      </w:r>
    </w:p>
    <w:p w:rsidR="001E0F06" w:rsidRPr="00EF4888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 w:hint="eastAsia"/>
          <w:sz w:val="32"/>
          <w:szCs w:val="32"/>
        </w:rPr>
        <w:t>做好</w:t>
      </w:r>
      <w:r>
        <w:rPr>
          <w:rFonts w:ascii="仿宋_GB2312" w:eastAsia="仿宋_GB2312" w:hAnsi="宋体" w:hint="eastAsia"/>
          <w:sz w:val="32"/>
          <w:szCs w:val="32"/>
        </w:rPr>
        <w:t>个人</w:t>
      </w:r>
      <w:r w:rsidR="00730EF1">
        <w:rPr>
          <w:rFonts w:ascii="仿宋_GB2312" w:eastAsia="仿宋_GB2312" w:hAnsi="宋体" w:hint="eastAsia"/>
          <w:sz w:val="32"/>
          <w:szCs w:val="32"/>
        </w:rPr>
        <w:t>课题研究的启动、</w:t>
      </w:r>
      <w:r w:rsidRPr="00EF4888">
        <w:rPr>
          <w:rFonts w:ascii="仿宋_GB2312" w:eastAsia="仿宋_GB2312" w:hAnsi="宋体" w:hint="eastAsia"/>
          <w:sz w:val="32"/>
          <w:szCs w:val="32"/>
        </w:rPr>
        <w:t>推进</w:t>
      </w:r>
      <w:r w:rsidR="00730EF1">
        <w:rPr>
          <w:rFonts w:ascii="仿宋_GB2312" w:eastAsia="仿宋_GB2312" w:hAnsi="宋体" w:hint="eastAsia"/>
          <w:sz w:val="32"/>
          <w:szCs w:val="32"/>
        </w:rPr>
        <w:t>、跟踪管理工作，对研究</w:t>
      </w:r>
      <w:r w:rsidR="008B38D9">
        <w:rPr>
          <w:rFonts w:ascii="仿宋_GB2312" w:eastAsia="仿宋_GB2312" w:hAnsi="宋体" w:hint="eastAsia"/>
          <w:sz w:val="32"/>
          <w:szCs w:val="32"/>
        </w:rPr>
        <w:t>态势较好的课题给予重点关注；</w:t>
      </w:r>
      <w:r w:rsidR="00730EF1">
        <w:rPr>
          <w:rFonts w:ascii="仿宋_GB2312" w:eastAsia="仿宋_GB2312" w:hAnsi="宋体" w:hint="eastAsia"/>
          <w:sz w:val="32"/>
          <w:szCs w:val="32"/>
        </w:rPr>
        <w:t>搭建市区两级个人课题展示平台，辐射研究方法、</w:t>
      </w:r>
      <w:r w:rsidRPr="00EF4888">
        <w:rPr>
          <w:rFonts w:ascii="仿宋_GB2312" w:eastAsia="仿宋_GB2312" w:hAnsi="宋体" w:hint="eastAsia"/>
          <w:sz w:val="32"/>
          <w:szCs w:val="32"/>
        </w:rPr>
        <w:t>研究经验</w:t>
      </w:r>
      <w:r w:rsidR="00730EF1">
        <w:rPr>
          <w:rFonts w:ascii="仿宋_GB2312" w:eastAsia="仿宋_GB2312" w:hAnsi="宋体" w:hint="eastAsia"/>
          <w:sz w:val="32"/>
          <w:szCs w:val="32"/>
        </w:rPr>
        <w:t>、研究成果的宣传效应</w:t>
      </w:r>
      <w:r w:rsidRPr="00EF4888">
        <w:rPr>
          <w:rFonts w:ascii="仿宋_GB2312" w:eastAsia="仿宋_GB2312" w:hAnsi="宋体" w:hint="eastAsia"/>
          <w:sz w:val="32"/>
          <w:szCs w:val="32"/>
        </w:rPr>
        <w:t>。</w:t>
      </w:r>
    </w:p>
    <w:p w:rsidR="001E0F06" w:rsidRPr="00EF4888" w:rsidRDefault="001E0F06" w:rsidP="00DC5058">
      <w:pPr>
        <w:spacing w:line="56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 w:rsidRPr="00EF4888">
        <w:rPr>
          <w:rFonts w:ascii="仿宋_GB2312" w:eastAsia="仿宋_GB2312" w:hAnsi="宋体" w:hint="eastAsia"/>
          <w:b/>
          <w:sz w:val="32"/>
          <w:szCs w:val="32"/>
        </w:rPr>
        <w:t>四、组织安排</w:t>
      </w:r>
    </w:p>
    <w:p w:rsidR="001E0F06" w:rsidRPr="00EF4888" w:rsidRDefault="00730EF1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为充分保障</w:t>
      </w:r>
      <w:r w:rsidR="001E0F06">
        <w:rPr>
          <w:rFonts w:ascii="仿宋_GB2312" w:eastAsia="仿宋_GB2312" w:hAnsi="宋体" w:hint="eastAsia"/>
          <w:sz w:val="32"/>
          <w:szCs w:val="32"/>
        </w:rPr>
        <w:t>各中小学、幼儿园的</w:t>
      </w:r>
      <w:r>
        <w:rPr>
          <w:rFonts w:ascii="仿宋_GB2312" w:eastAsia="仿宋_GB2312" w:hAnsi="宋体" w:hint="eastAsia"/>
          <w:sz w:val="32"/>
          <w:szCs w:val="32"/>
        </w:rPr>
        <w:t>教师</w:t>
      </w:r>
      <w:r w:rsidR="001E0F06">
        <w:rPr>
          <w:rFonts w:ascii="仿宋_GB2312" w:eastAsia="仿宋_GB2312" w:hAnsi="宋体" w:hint="eastAsia"/>
          <w:sz w:val="32"/>
          <w:szCs w:val="32"/>
        </w:rPr>
        <w:t>个人课题研究</w:t>
      </w:r>
      <w:r>
        <w:rPr>
          <w:rFonts w:ascii="仿宋_GB2312" w:eastAsia="仿宋_GB2312" w:hAnsi="宋体" w:hint="eastAsia"/>
          <w:sz w:val="32"/>
          <w:szCs w:val="32"/>
        </w:rPr>
        <w:t>，区教师发展中心将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整合各方力量，</w:t>
      </w:r>
      <w:r>
        <w:rPr>
          <w:rFonts w:ascii="仿宋_GB2312" w:eastAsia="仿宋_GB2312" w:hAnsi="宋体" w:hint="eastAsia"/>
          <w:sz w:val="32"/>
          <w:szCs w:val="32"/>
        </w:rPr>
        <w:t>有序开展相关工作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。</w:t>
      </w:r>
    </w:p>
    <w:p w:rsidR="001E0F06" w:rsidRPr="00EF4888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/>
          <w:sz w:val="32"/>
          <w:szCs w:val="32"/>
        </w:rPr>
        <w:t>1.</w:t>
      </w:r>
      <w:r>
        <w:rPr>
          <w:rFonts w:ascii="仿宋_GB2312" w:eastAsia="仿宋_GB2312" w:hAnsi="宋体" w:hint="eastAsia"/>
          <w:sz w:val="32"/>
          <w:szCs w:val="32"/>
        </w:rPr>
        <w:t>服务跟进</w:t>
      </w:r>
    </w:p>
    <w:p w:rsidR="001E0F06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启动</w:t>
      </w:r>
      <w:r w:rsidRPr="00EF4888">
        <w:rPr>
          <w:rFonts w:ascii="仿宋_GB2312" w:eastAsia="仿宋_GB2312" w:hAnsi="宋体" w:hint="eastAsia"/>
          <w:sz w:val="32"/>
          <w:szCs w:val="32"/>
        </w:rPr>
        <w:t>申报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EF4888">
        <w:rPr>
          <w:rFonts w:ascii="仿宋_GB2312" w:eastAsia="仿宋_GB2312" w:hAnsi="宋体" w:hint="eastAsia"/>
          <w:sz w:val="32"/>
          <w:szCs w:val="32"/>
        </w:rPr>
        <w:t>结题培训</w:t>
      </w:r>
      <w:r>
        <w:rPr>
          <w:rFonts w:ascii="仿宋_GB2312" w:eastAsia="仿宋_GB2312" w:hAnsi="宋体" w:hint="eastAsia"/>
          <w:sz w:val="32"/>
          <w:szCs w:val="32"/>
        </w:rPr>
        <w:t>，过程研究中注重</w:t>
      </w:r>
      <w:r w:rsidRPr="00EF4888">
        <w:rPr>
          <w:rFonts w:ascii="仿宋_GB2312" w:eastAsia="仿宋_GB2312" w:hAnsi="宋体" w:hint="eastAsia"/>
          <w:sz w:val="32"/>
          <w:szCs w:val="32"/>
        </w:rPr>
        <w:t>专家</w:t>
      </w:r>
      <w:r>
        <w:rPr>
          <w:rFonts w:ascii="仿宋_GB2312" w:eastAsia="仿宋_GB2312" w:hAnsi="宋体" w:hint="eastAsia"/>
          <w:sz w:val="32"/>
          <w:szCs w:val="32"/>
        </w:rPr>
        <w:t>的跟进</w:t>
      </w:r>
      <w:r w:rsidRPr="00EF4888">
        <w:rPr>
          <w:rFonts w:ascii="仿宋_GB2312" w:eastAsia="仿宋_GB2312" w:hAnsi="宋体" w:hint="eastAsia"/>
          <w:sz w:val="32"/>
          <w:szCs w:val="32"/>
        </w:rPr>
        <w:t>指导和</w:t>
      </w:r>
      <w:r>
        <w:rPr>
          <w:rFonts w:ascii="仿宋_GB2312" w:eastAsia="仿宋_GB2312" w:hAnsi="宋体" w:hint="eastAsia"/>
          <w:sz w:val="32"/>
          <w:szCs w:val="32"/>
        </w:rPr>
        <w:t>同伴的</w:t>
      </w:r>
      <w:r w:rsidRPr="00EF4888">
        <w:rPr>
          <w:rFonts w:ascii="仿宋_GB2312" w:eastAsia="仿宋_GB2312" w:hAnsi="宋体" w:hint="eastAsia"/>
          <w:sz w:val="32"/>
          <w:szCs w:val="32"/>
        </w:rPr>
        <w:t>案例分享</w:t>
      </w:r>
      <w:r>
        <w:rPr>
          <w:rFonts w:ascii="仿宋_GB2312" w:eastAsia="仿宋_GB2312" w:hAnsi="宋体" w:hint="eastAsia"/>
          <w:sz w:val="32"/>
          <w:szCs w:val="32"/>
        </w:rPr>
        <w:t>，让个人课题研究者有明确的价值</w:t>
      </w:r>
      <w:r w:rsidRPr="00EF4888">
        <w:rPr>
          <w:rFonts w:ascii="仿宋_GB2312" w:eastAsia="仿宋_GB2312" w:hAnsi="宋体" w:hint="eastAsia"/>
          <w:sz w:val="32"/>
          <w:szCs w:val="32"/>
        </w:rPr>
        <w:t>取向，清晰的研究思路，扎实的研究过程，丰富的研究成果。</w:t>
      </w:r>
    </w:p>
    <w:p w:rsidR="001E0F06" w:rsidRPr="00C22F33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22F33">
        <w:rPr>
          <w:rFonts w:ascii="仿宋_GB2312" w:eastAsia="仿宋_GB2312" w:hAnsi="宋体" w:hint="eastAsia"/>
          <w:sz w:val="32"/>
          <w:szCs w:val="32"/>
        </w:rPr>
        <w:t>在选题价值指向上，要积极回应我国新时代“立德树人”的教育任务，着力培养担当民族复兴的时代新人</w:t>
      </w:r>
      <w:r w:rsidR="00730EF1">
        <w:rPr>
          <w:rFonts w:ascii="仿宋_GB2312" w:eastAsia="仿宋_GB2312" w:hAnsi="宋体" w:hint="eastAsia"/>
          <w:sz w:val="32"/>
          <w:szCs w:val="32"/>
        </w:rPr>
        <w:t>；</w:t>
      </w:r>
      <w:r w:rsidRPr="00C22F33">
        <w:rPr>
          <w:rFonts w:ascii="仿宋_GB2312" w:eastAsia="仿宋_GB2312" w:hAnsi="宋体" w:hint="eastAsia"/>
          <w:sz w:val="32"/>
          <w:szCs w:val="32"/>
        </w:rPr>
        <w:t>关注“课堂主阵地”建设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7347C8">
        <w:rPr>
          <w:rFonts w:ascii="仿宋_GB2312" w:eastAsia="仿宋_GB2312" w:hAnsi="宋体" w:hint="eastAsia"/>
          <w:sz w:val="32"/>
          <w:szCs w:val="32"/>
        </w:rPr>
        <w:t>将创新教学方法与信息技术深度融合，有效提升教学规范管理、作业评价的效率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E0F06" w:rsidRPr="00C22F33" w:rsidRDefault="007347C8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在选题领域把握上，要从学生</w:t>
      </w:r>
      <w:r w:rsidR="001E0F06" w:rsidRPr="00C22F33">
        <w:rPr>
          <w:rFonts w:ascii="仿宋_GB2312" w:eastAsia="仿宋_GB2312" w:hAnsi="宋体" w:hint="eastAsia"/>
          <w:sz w:val="32"/>
          <w:szCs w:val="32"/>
        </w:rPr>
        <w:t>身心成长规律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="001E0F06" w:rsidRPr="00C22F33">
        <w:rPr>
          <w:rFonts w:ascii="仿宋_GB2312" w:eastAsia="仿宋_GB2312" w:hAnsi="宋体" w:hint="eastAsia"/>
          <w:sz w:val="32"/>
          <w:szCs w:val="32"/>
        </w:rPr>
        <w:t>角度</w:t>
      </w:r>
      <w:r>
        <w:rPr>
          <w:rFonts w:ascii="仿宋_GB2312" w:eastAsia="仿宋_GB2312" w:hAnsi="宋体" w:hint="eastAsia"/>
          <w:sz w:val="32"/>
          <w:szCs w:val="32"/>
        </w:rPr>
        <w:t>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发，研究学生，</w:t>
      </w:r>
      <w:r w:rsidR="001E0F06" w:rsidRPr="00C22F33">
        <w:rPr>
          <w:rFonts w:ascii="仿宋_GB2312" w:eastAsia="仿宋_GB2312" w:hAnsi="宋体" w:hint="eastAsia"/>
          <w:sz w:val="32"/>
          <w:szCs w:val="32"/>
        </w:rPr>
        <w:t>理解学生，支持学生的积极成长；</w:t>
      </w:r>
      <w:r>
        <w:rPr>
          <w:rFonts w:ascii="仿宋_GB2312" w:eastAsia="仿宋_GB2312" w:hAnsi="宋体" w:hint="eastAsia"/>
          <w:sz w:val="32"/>
          <w:szCs w:val="32"/>
        </w:rPr>
        <w:t>在深入解读学科标准</w:t>
      </w:r>
      <w:r w:rsidR="001E0F06">
        <w:rPr>
          <w:rFonts w:ascii="仿宋_GB2312" w:eastAsia="仿宋_GB2312" w:hAnsi="宋体" w:hint="eastAsia"/>
          <w:sz w:val="32"/>
          <w:szCs w:val="32"/>
        </w:rPr>
        <w:t>的基础上，</w:t>
      </w:r>
      <w:r>
        <w:rPr>
          <w:rFonts w:ascii="仿宋_GB2312" w:eastAsia="仿宋_GB2312" w:hAnsi="宋体" w:hint="eastAsia"/>
          <w:sz w:val="32"/>
          <w:szCs w:val="32"/>
        </w:rPr>
        <w:t>关注学科关键能力的培养和学科思维品质的发展</w:t>
      </w:r>
      <w:r w:rsidR="001E0F06" w:rsidRPr="00C22F33">
        <w:rPr>
          <w:rFonts w:ascii="仿宋_GB2312" w:eastAsia="仿宋_GB2312" w:hAnsi="宋体" w:hint="eastAsia"/>
          <w:sz w:val="32"/>
          <w:szCs w:val="32"/>
        </w:rPr>
        <w:t>。</w:t>
      </w:r>
    </w:p>
    <w:p w:rsidR="001E0F06" w:rsidRPr="00C22F33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22F33">
        <w:rPr>
          <w:rFonts w:ascii="仿宋_GB2312" w:eastAsia="仿宋_GB2312" w:hAnsi="宋体" w:hint="eastAsia"/>
          <w:sz w:val="32"/>
          <w:szCs w:val="32"/>
        </w:rPr>
        <w:t>在选</w:t>
      </w:r>
      <w:r w:rsidR="00C16273">
        <w:rPr>
          <w:rFonts w:ascii="仿宋_GB2312" w:eastAsia="仿宋_GB2312" w:hAnsi="宋体" w:hint="eastAsia"/>
          <w:sz w:val="32"/>
          <w:szCs w:val="32"/>
        </w:rPr>
        <w:t>题路径的选择上，要从自我的经验与问题出发，结合价值理解与领域指向，将经验提炼（问题寻找）转化为研究</w:t>
      </w:r>
      <w:r w:rsidRPr="00C22F33">
        <w:rPr>
          <w:rFonts w:ascii="仿宋_GB2312" w:eastAsia="仿宋_GB2312" w:hAnsi="宋体" w:hint="eastAsia"/>
          <w:sz w:val="32"/>
          <w:szCs w:val="32"/>
        </w:rPr>
        <w:t>选题。</w:t>
      </w:r>
    </w:p>
    <w:p w:rsidR="001E0F06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22F33">
        <w:rPr>
          <w:rFonts w:ascii="仿宋_GB2312" w:eastAsia="仿宋_GB2312" w:hAnsi="宋体" w:hint="eastAsia"/>
          <w:sz w:val="32"/>
          <w:szCs w:val="32"/>
        </w:rPr>
        <w:t>在选题与研究能力的匹配上，要注意缩小研</w:t>
      </w:r>
      <w:r w:rsidR="00C16273">
        <w:rPr>
          <w:rFonts w:ascii="仿宋_GB2312" w:eastAsia="仿宋_GB2312" w:hAnsi="宋体" w:hint="eastAsia"/>
          <w:sz w:val="32"/>
          <w:szCs w:val="32"/>
        </w:rPr>
        <w:t>究的范围，聚焦研究的问题。研究点要小，要可操作，并且是自己能力可承受的选项</w:t>
      </w:r>
      <w:r w:rsidRPr="00C22F33">
        <w:rPr>
          <w:rFonts w:ascii="仿宋_GB2312" w:eastAsia="仿宋_GB2312" w:hAnsi="宋体" w:hint="eastAsia"/>
          <w:sz w:val="32"/>
          <w:szCs w:val="32"/>
        </w:rPr>
        <w:t>。</w:t>
      </w:r>
    </w:p>
    <w:p w:rsidR="001E0F06" w:rsidRPr="00177FB8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77FB8">
        <w:rPr>
          <w:rFonts w:ascii="仿宋_GB2312" w:eastAsia="仿宋_GB2312" w:hAnsi="宋体" w:hint="eastAsia"/>
          <w:sz w:val="32"/>
          <w:szCs w:val="32"/>
        </w:rPr>
        <w:t>在课题名称表达上，要关注价值指向（为什么）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177FB8">
        <w:rPr>
          <w:rFonts w:ascii="仿宋_GB2312" w:eastAsia="仿宋_GB2312" w:hAnsi="宋体" w:hint="eastAsia"/>
          <w:sz w:val="32"/>
          <w:szCs w:val="32"/>
        </w:rPr>
        <w:t>理论观点（依据什么）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177FB8">
        <w:rPr>
          <w:rFonts w:ascii="仿宋_GB2312" w:eastAsia="仿宋_GB2312" w:hAnsi="宋体" w:hint="eastAsia"/>
          <w:sz w:val="32"/>
          <w:szCs w:val="32"/>
        </w:rPr>
        <w:t>研究范围（年段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177FB8">
        <w:rPr>
          <w:rFonts w:ascii="仿宋_GB2312" w:eastAsia="仿宋_GB2312" w:hAnsi="宋体" w:hint="eastAsia"/>
          <w:sz w:val="32"/>
          <w:szCs w:val="32"/>
        </w:rPr>
        <w:t>学科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177FB8">
        <w:rPr>
          <w:rFonts w:ascii="仿宋_GB2312" w:eastAsia="仿宋_GB2312" w:hAnsi="宋体" w:hint="eastAsia"/>
          <w:sz w:val="32"/>
          <w:szCs w:val="32"/>
        </w:rPr>
        <w:t>对象）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177FB8">
        <w:rPr>
          <w:rFonts w:ascii="仿宋_GB2312" w:eastAsia="仿宋_GB2312" w:hAnsi="宋体" w:hint="eastAsia"/>
          <w:sz w:val="32"/>
          <w:szCs w:val="32"/>
        </w:rPr>
        <w:t>研究内容（想做什么）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177FB8">
        <w:rPr>
          <w:rFonts w:ascii="仿宋_GB2312" w:eastAsia="仿宋_GB2312" w:hAnsi="宋体" w:hint="eastAsia"/>
          <w:sz w:val="32"/>
          <w:szCs w:val="32"/>
        </w:rPr>
        <w:t>研究方法（怎么</w:t>
      </w:r>
      <w:r>
        <w:rPr>
          <w:rFonts w:ascii="仿宋_GB2312" w:eastAsia="仿宋_GB2312" w:hAnsi="宋体" w:hint="eastAsia"/>
          <w:sz w:val="32"/>
          <w:szCs w:val="32"/>
        </w:rPr>
        <w:t>去做</w:t>
      </w:r>
      <w:r w:rsidRPr="00177FB8"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177FB8">
        <w:rPr>
          <w:rFonts w:ascii="仿宋_GB2312" w:eastAsia="仿宋_GB2312" w:hAnsi="宋体" w:hint="eastAsia"/>
          <w:sz w:val="32"/>
          <w:szCs w:val="32"/>
        </w:rPr>
        <w:t>研究成效（改变什么）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1E0F06" w:rsidRPr="00EF4888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/>
          <w:sz w:val="32"/>
          <w:szCs w:val="32"/>
        </w:rPr>
        <w:t>2.</w:t>
      </w:r>
      <w:r w:rsidRPr="00EF4888">
        <w:rPr>
          <w:rFonts w:ascii="仿宋_GB2312" w:eastAsia="仿宋_GB2312" w:hAnsi="宋体" w:hint="eastAsia"/>
          <w:sz w:val="32"/>
          <w:szCs w:val="32"/>
        </w:rPr>
        <w:t>加强管理</w:t>
      </w:r>
    </w:p>
    <w:p w:rsidR="001E0F06" w:rsidRDefault="007347C8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个人课题</w:t>
      </w:r>
      <w:r w:rsidR="00F7312B">
        <w:rPr>
          <w:rFonts w:ascii="仿宋_GB2312" w:eastAsia="仿宋_GB2312" w:hAnsi="宋体" w:hint="eastAsia"/>
          <w:sz w:val="32"/>
          <w:szCs w:val="32"/>
        </w:rPr>
        <w:t>研究期限为两年，分“重点课题”、“一般课题”两个类别，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每期立项</w:t>
      </w:r>
      <w:r w:rsidR="00F7312B">
        <w:rPr>
          <w:rFonts w:ascii="仿宋_GB2312" w:eastAsia="仿宋_GB2312" w:hAnsi="宋体" w:hint="eastAsia"/>
          <w:sz w:val="32"/>
          <w:szCs w:val="32"/>
        </w:rPr>
        <w:t>总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比例不超过</w:t>
      </w:r>
      <w:r w:rsidR="001E0F06">
        <w:rPr>
          <w:rFonts w:ascii="仿宋_GB2312" w:eastAsia="仿宋_GB2312" w:hAnsi="宋体"/>
          <w:sz w:val="32"/>
          <w:szCs w:val="32"/>
        </w:rPr>
        <w:t>7</w:t>
      </w:r>
      <w:r w:rsidR="002774CA">
        <w:rPr>
          <w:rFonts w:ascii="仿宋_GB2312" w:eastAsia="仿宋_GB2312" w:hAnsi="宋体"/>
          <w:sz w:val="32"/>
          <w:szCs w:val="32"/>
        </w:rPr>
        <w:t>5</w:t>
      </w:r>
      <w:r w:rsidR="001E0F06" w:rsidRPr="00EF4888">
        <w:rPr>
          <w:rFonts w:ascii="仿宋_GB2312" w:eastAsia="仿宋_GB2312" w:hAnsi="宋体"/>
          <w:sz w:val="32"/>
          <w:szCs w:val="32"/>
        </w:rPr>
        <w:t>%</w:t>
      </w:r>
      <w:r w:rsidR="00F7312B">
        <w:rPr>
          <w:rFonts w:ascii="仿宋_GB2312" w:eastAsia="仿宋_GB2312" w:hAnsi="宋体" w:hint="eastAsia"/>
          <w:sz w:val="32"/>
          <w:szCs w:val="32"/>
        </w:rPr>
        <w:t>。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重点课题</w:t>
      </w:r>
      <w:r w:rsidR="00F7312B">
        <w:rPr>
          <w:rFonts w:ascii="仿宋_GB2312" w:eastAsia="仿宋_GB2312" w:hAnsi="宋体" w:hint="eastAsia"/>
          <w:sz w:val="32"/>
          <w:szCs w:val="32"/>
        </w:rPr>
        <w:t>择优</w:t>
      </w:r>
      <w:r w:rsidR="001E0F06">
        <w:rPr>
          <w:rFonts w:ascii="仿宋_GB2312" w:eastAsia="仿宋_GB2312" w:hAnsi="宋体" w:hint="eastAsia"/>
          <w:sz w:val="32"/>
          <w:szCs w:val="32"/>
        </w:rPr>
        <w:t>给予经费支持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。</w:t>
      </w:r>
      <w:r w:rsidR="001E0F06">
        <w:rPr>
          <w:rFonts w:ascii="仿宋_GB2312" w:eastAsia="仿宋_GB2312" w:hAnsi="宋体" w:hint="eastAsia"/>
          <w:sz w:val="32"/>
          <w:szCs w:val="32"/>
        </w:rPr>
        <w:t>个人</w:t>
      </w:r>
      <w:r w:rsidR="009364E7">
        <w:rPr>
          <w:rFonts w:ascii="仿宋_GB2312" w:eastAsia="仿宋_GB2312" w:hAnsi="宋体" w:hint="eastAsia"/>
          <w:sz w:val="32"/>
          <w:szCs w:val="32"/>
        </w:rPr>
        <w:t>课题管理分区校两级，区级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做好每期</w:t>
      </w:r>
      <w:r w:rsidR="002774CA">
        <w:rPr>
          <w:rFonts w:ascii="仿宋_GB2312" w:eastAsia="仿宋_GB2312" w:hAnsi="宋体" w:hint="eastAsia"/>
          <w:sz w:val="32"/>
          <w:szCs w:val="32"/>
        </w:rPr>
        <w:t>方案申报、评审及成果</w:t>
      </w:r>
      <w:r w:rsidR="002F3A93">
        <w:rPr>
          <w:rFonts w:ascii="仿宋_GB2312" w:eastAsia="仿宋_GB2312" w:hAnsi="宋体" w:hint="eastAsia"/>
          <w:sz w:val="32"/>
          <w:szCs w:val="32"/>
        </w:rPr>
        <w:t>结题</w:t>
      </w:r>
      <w:r w:rsidR="002774CA">
        <w:rPr>
          <w:rFonts w:ascii="仿宋_GB2312" w:eastAsia="仿宋_GB2312" w:hAnsi="宋体" w:hint="eastAsia"/>
          <w:sz w:val="32"/>
          <w:szCs w:val="32"/>
        </w:rPr>
        <w:t>的</w:t>
      </w:r>
      <w:r w:rsidR="009364E7">
        <w:rPr>
          <w:rFonts w:ascii="仿宋_GB2312" w:eastAsia="仿宋_GB2312" w:hAnsi="宋体" w:hint="eastAsia"/>
          <w:sz w:val="32"/>
          <w:szCs w:val="32"/>
        </w:rPr>
        <w:t>管理与指导</w:t>
      </w:r>
      <w:r w:rsidR="002F3A93">
        <w:rPr>
          <w:rFonts w:ascii="仿宋_GB2312" w:eastAsia="仿宋_GB2312" w:hAnsi="宋体" w:hint="eastAsia"/>
          <w:sz w:val="32"/>
          <w:szCs w:val="32"/>
        </w:rPr>
        <w:t>；</w:t>
      </w:r>
      <w:r w:rsidR="002774CA">
        <w:rPr>
          <w:rFonts w:ascii="仿宋_GB2312" w:eastAsia="仿宋_GB2312" w:hAnsi="宋体" w:hint="eastAsia"/>
          <w:sz w:val="32"/>
          <w:szCs w:val="32"/>
        </w:rPr>
        <w:t>校级</w:t>
      </w:r>
      <w:r w:rsidR="001E0F06" w:rsidRPr="00EF4888">
        <w:rPr>
          <w:rFonts w:ascii="仿宋_GB2312" w:eastAsia="仿宋_GB2312" w:hAnsi="宋体" w:hint="eastAsia"/>
          <w:sz w:val="32"/>
          <w:szCs w:val="32"/>
        </w:rPr>
        <w:t>做好</w:t>
      </w:r>
      <w:r w:rsidR="001E0F06">
        <w:rPr>
          <w:rFonts w:ascii="仿宋_GB2312" w:eastAsia="仿宋_GB2312" w:hAnsi="宋体" w:hint="eastAsia"/>
          <w:sz w:val="32"/>
          <w:szCs w:val="32"/>
        </w:rPr>
        <w:t>个人</w:t>
      </w:r>
      <w:r w:rsidR="002774CA">
        <w:rPr>
          <w:rFonts w:ascii="仿宋_GB2312" w:eastAsia="仿宋_GB2312" w:hAnsi="宋体" w:hint="eastAsia"/>
          <w:sz w:val="32"/>
          <w:szCs w:val="32"/>
        </w:rPr>
        <w:t>课题立项后的开题及过程性跟踪管理。</w:t>
      </w:r>
    </w:p>
    <w:p w:rsidR="001E0F06" w:rsidRPr="00177FB8" w:rsidRDefault="001E0F06" w:rsidP="00177FB8">
      <w:pPr>
        <w:spacing w:line="560" w:lineRule="exact"/>
        <w:ind w:firstLine="480"/>
        <w:rPr>
          <w:rFonts w:ascii="仿宋_GB2312" w:eastAsia="仿宋_GB2312" w:hAnsi="宋体"/>
          <w:sz w:val="32"/>
          <w:szCs w:val="32"/>
        </w:rPr>
      </w:pPr>
      <w:r w:rsidRPr="00177FB8">
        <w:rPr>
          <w:rFonts w:ascii="仿宋_GB2312" w:eastAsia="仿宋_GB2312" w:hAnsi="宋体" w:hint="eastAsia"/>
          <w:sz w:val="32"/>
          <w:szCs w:val="32"/>
        </w:rPr>
        <w:t>个人课题成果评定，强调“五个一”：有一个清晰的课题题目解读。包括核心的内涵与外延，核心概念之间的关系，要解决的问题，研究的行动规划图谱等；有文献学习的过程和文献综述。包括围绕核心概念展开学习的书籍、文献资料包，完成一篇文献综述；有一组或一个基于数据（或观察）</w:t>
      </w:r>
      <w:r w:rsidRPr="00177FB8">
        <w:rPr>
          <w:rFonts w:ascii="仿宋_GB2312" w:eastAsia="仿宋_GB2312" w:hAnsi="宋体" w:hint="eastAsia"/>
          <w:sz w:val="32"/>
          <w:szCs w:val="32"/>
        </w:rPr>
        <w:lastRenderedPageBreak/>
        <w:t>的研究现场描述。包括从课题题目出发而展开的视频分析、学生观察、相关数据统计及分析、调查统计等，为课题研究和成效反思提供证据的材料搜集及反思；有一组基于变量的变革行动。包括围绕课题价值立</w:t>
      </w:r>
      <w:r w:rsidR="002F3A93">
        <w:rPr>
          <w:rFonts w:ascii="仿宋_GB2312" w:eastAsia="仿宋_GB2312" w:hAnsi="宋体" w:hint="eastAsia"/>
          <w:sz w:val="32"/>
          <w:szCs w:val="32"/>
        </w:rPr>
        <w:t>意的课堂变革行动，或活动（学习）方式改变行动，或对实验班与对比班施</w:t>
      </w:r>
      <w:r w:rsidRPr="00177FB8">
        <w:rPr>
          <w:rFonts w:ascii="仿宋_GB2312" w:eastAsia="仿宋_GB2312" w:hAnsi="宋体" w:hint="eastAsia"/>
          <w:sz w:val="32"/>
          <w:szCs w:val="32"/>
        </w:rPr>
        <w:t>以不同行动的对比等等</w:t>
      </w:r>
      <w:r>
        <w:rPr>
          <w:rFonts w:ascii="仿宋_GB2312" w:eastAsia="仿宋_GB2312" w:hAnsi="宋体" w:hint="eastAsia"/>
          <w:sz w:val="32"/>
          <w:szCs w:val="32"/>
        </w:rPr>
        <w:t>；</w:t>
      </w:r>
      <w:r w:rsidRPr="00177FB8">
        <w:rPr>
          <w:rFonts w:ascii="仿宋_GB2312" w:eastAsia="仿宋_GB2312" w:hAnsi="宋体" w:hint="eastAsia"/>
          <w:sz w:val="32"/>
          <w:szCs w:val="32"/>
        </w:rPr>
        <w:t>有一篇</w:t>
      </w:r>
      <w:r w:rsidR="00C16273">
        <w:rPr>
          <w:rFonts w:ascii="仿宋_GB2312" w:eastAsia="仿宋_GB2312" w:hAnsi="宋体" w:hint="eastAsia"/>
          <w:sz w:val="32"/>
          <w:szCs w:val="32"/>
        </w:rPr>
        <w:t>反应课题研究成果的论文。论文需与课题研究高度相关，获得区级以上奖项</w:t>
      </w:r>
      <w:r w:rsidRPr="00177FB8">
        <w:rPr>
          <w:rFonts w:ascii="仿宋_GB2312" w:eastAsia="仿宋_GB2312" w:hAnsi="宋体" w:hint="eastAsia"/>
          <w:sz w:val="32"/>
          <w:szCs w:val="32"/>
        </w:rPr>
        <w:t>或</w:t>
      </w:r>
      <w:r w:rsidR="00C16273">
        <w:rPr>
          <w:rFonts w:ascii="仿宋_GB2312" w:eastAsia="仿宋_GB2312" w:hAnsi="宋体" w:hint="eastAsia"/>
          <w:sz w:val="32"/>
          <w:szCs w:val="32"/>
        </w:rPr>
        <w:t>在区级以上刊物</w:t>
      </w:r>
      <w:r w:rsidRPr="00177FB8">
        <w:rPr>
          <w:rFonts w:ascii="仿宋_GB2312" w:eastAsia="仿宋_GB2312" w:hAnsi="宋体" w:hint="eastAsia"/>
          <w:sz w:val="32"/>
          <w:szCs w:val="32"/>
        </w:rPr>
        <w:t>发表。</w:t>
      </w:r>
      <w:bookmarkStart w:id="0" w:name="_GoBack"/>
      <w:bookmarkEnd w:id="0"/>
    </w:p>
    <w:p w:rsidR="001E0F06" w:rsidRPr="00EF4888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/>
          <w:sz w:val="32"/>
          <w:szCs w:val="32"/>
        </w:rPr>
        <w:t>3.</w:t>
      </w:r>
      <w:r w:rsidRPr="00EF4888">
        <w:rPr>
          <w:rFonts w:ascii="仿宋_GB2312" w:eastAsia="仿宋_GB2312" w:hAnsi="宋体" w:hint="eastAsia"/>
          <w:sz w:val="32"/>
          <w:szCs w:val="32"/>
        </w:rPr>
        <w:t>凝练成果</w:t>
      </w:r>
    </w:p>
    <w:p w:rsidR="001E0F06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F4888">
        <w:rPr>
          <w:rFonts w:ascii="仿宋_GB2312" w:eastAsia="仿宋_GB2312" w:hAnsi="宋体" w:hint="eastAsia"/>
          <w:sz w:val="32"/>
          <w:szCs w:val="32"/>
        </w:rPr>
        <w:t>在</w:t>
      </w:r>
      <w:r>
        <w:rPr>
          <w:rFonts w:ascii="仿宋_GB2312" w:eastAsia="仿宋_GB2312" w:hAnsi="宋体" w:hint="eastAsia"/>
          <w:sz w:val="32"/>
          <w:szCs w:val="32"/>
        </w:rPr>
        <w:t>个人</w:t>
      </w:r>
      <w:r w:rsidRPr="00EF4888">
        <w:rPr>
          <w:rFonts w:ascii="仿宋_GB2312" w:eastAsia="仿宋_GB2312" w:hAnsi="宋体" w:hint="eastAsia"/>
          <w:sz w:val="32"/>
          <w:szCs w:val="32"/>
        </w:rPr>
        <w:t>课题研究的全过程中，以针对性调研、集中展示、过程指导等形式，深入学校、沉在课堂、走近教师，及时总结</w:t>
      </w:r>
      <w:r>
        <w:rPr>
          <w:rFonts w:ascii="仿宋_GB2312" w:eastAsia="仿宋_GB2312" w:hAnsi="宋体" w:hint="eastAsia"/>
          <w:sz w:val="32"/>
          <w:szCs w:val="32"/>
        </w:rPr>
        <w:t>个人</w:t>
      </w:r>
      <w:r w:rsidRPr="00EF4888">
        <w:rPr>
          <w:rFonts w:ascii="仿宋_GB2312" w:eastAsia="仿宋_GB2312" w:hAnsi="宋体" w:hint="eastAsia"/>
          <w:sz w:val="32"/>
          <w:szCs w:val="32"/>
        </w:rPr>
        <w:t>课题研究经验和研究成果，通过多样化的区域活动推广经验和研究成果。</w:t>
      </w:r>
    </w:p>
    <w:p w:rsidR="001E0F06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E0F06" w:rsidRDefault="001E0F06" w:rsidP="00DC505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附：选题指南</w:t>
      </w:r>
    </w:p>
    <w:p w:rsidR="001E0F06" w:rsidRPr="00D63EC7" w:rsidRDefault="001E0F06" w:rsidP="00A4193D">
      <w:pPr>
        <w:ind w:firstLine="36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（</w:t>
      </w:r>
      <w:r w:rsidRPr="00D63EC7">
        <w:rPr>
          <w:rFonts w:ascii="仿宋" w:eastAsia="仿宋" w:hAnsi="仿宋"/>
          <w:sz w:val="32"/>
          <w:szCs w:val="32"/>
        </w:rPr>
        <w:t>1</w:t>
      </w:r>
      <w:r w:rsidRPr="00D63EC7">
        <w:rPr>
          <w:rFonts w:ascii="仿宋" w:eastAsia="仿宋" w:hAnsi="仿宋" w:hint="eastAsia"/>
          <w:sz w:val="32"/>
          <w:szCs w:val="32"/>
        </w:rPr>
        <w:t>）课程（教材）改革方向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◆学校校本课程建设的探索研究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◆学校课程设计的优化研究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◆学科教材的理解与使用策略研究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◆学科课程的校本化创意实施研究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◆学科课程与核心素养关联、对接研究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◆基于学科的拓展性课程建设研究</w:t>
      </w:r>
    </w:p>
    <w:p w:rsidR="001E0F06" w:rsidRPr="00D63EC7" w:rsidRDefault="001E0F06" w:rsidP="00A4193D">
      <w:pPr>
        <w:ind w:firstLine="36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（</w:t>
      </w:r>
      <w:r w:rsidRPr="00D63EC7">
        <w:rPr>
          <w:rFonts w:ascii="仿宋" w:eastAsia="仿宋" w:hAnsi="仿宋"/>
          <w:sz w:val="32"/>
          <w:szCs w:val="32"/>
        </w:rPr>
        <w:t>2</w:t>
      </w:r>
      <w:r w:rsidRPr="00D63EC7">
        <w:rPr>
          <w:rFonts w:ascii="仿宋" w:eastAsia="仿宋" w:hAnsi="仿宋" w:hint="eastAsia"/>
          <w:sz w:val="32"/>
          <w:szCs w:val="32"/>
        </w:rPr>
        <w:t>）学科教学方向</w:t>
      </w:r>
    </w:p>
    <w:p w:rsidR="001E0F06" w:rsidRPr="00D63EC7" w:rsidRDefault="001E0F06" w:rsidP="00A4193D">
      <w:pPr>
        <w:ind w:firstLine="36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/>
          <w:sz w:val="32"/>
          <w:szCs w:val="32"/>
        </w:rPr>
        <w:t xml:space="preserve"> </w:t>
      </w:r>
      <w:r w:rsidRPr="00D63EC7">
        <w:rPr>
          <w:rFonts w:ascii="仿宋" w:eastAsia="仿宋" w:hAnsi="仿宋" w:hint="eastAsia"/>
          <w:sz w:val="32"/>
          <w:szCs w:val="32"/>
        </w:rPr>
        <w:t>◆学校课堂改革的学科探索研究</w:t>
      </w:r>
    </w:p>
    <w:p w:rsidR="001E0F06" w:rsidRPr="00D63EC7" w:rsidRDefault="001E0F06" w:rsidP="00A4193D">
      <w:pPr>
        <w:ind w:firstLine="36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/>
          <w:sz w:val="32"/>
          <w:szCs w:val="32"/>
        </w:rPr>
        <w:lastRenderedPageBreak/>
        <w:t xml:space="preserve"> </w:t>
      </w:r>
      <w:r w:rsidRPr="00D63EC7">
        <w:rPr>
          <w:rFonts w:ascii="仿宋" w:eastAsia="仿宋" w:hAnsi="仿宋" w:hint="eastAsia"/>
          <w:sz w:val="32"/>
          <w:szCs w:val="32"/>
        </w:rPr>
        <w:t>◆基于课堂教学的学科教学策略研究</w:t>
      </w:r>
    </w:p>
    <w:p w:rsidR="001E0F06" w:rsidRPr="00D63EC7" w:rsidRDefault="001E0F06" w:rsidP="00A4193D">
      <w:pPr>
        <w:ind w:firstLine="36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/>
          <w:sz w:val="32"/>
          <w:szCs w:val="32"/>
        </w:rPr>
        <w:t xml:space="preserve"> </w:t>
      </w:r>
      <w:r w:rsidRPr="00D63EC7">
        <w:rPr>
          <w:rFonts w:ascii="仿宋" w:eastAsia="仿宋" w:hAnsi="仿宋" w:hint="eastAsia"/>
          <w:sz w:val="32"/>
          <w:szCs w:val="32"/>
        </w:rPr>
        <w:t>◆基于学科关键能力培养的教学改革行动研究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◆促进自主学习的课堂结构模型研究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◆促进交往的课堂教学活动化研究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◆指向“学会学习”的支持环境研究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◆信息技术支持下的教学实施研究</w:t>
      </w:r>
    </w:p>
    <w:p w:rsidR="001E0F06" w:rsidRPr="00D63EC7" w:rsidRDefault="001E0F06" w:rsidP="00A4193D">
      <w:pPr>
        <w:ind w:firstLine="36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（</w:t>
      </w:r>
      <w:r w:rsidRPr="00D63EC7">
        <w:rPr>
          <w:rFonts w:ascii="仿宋" w:eastAsia="仿宋" w:hAnsi="仿宋"/>
          <w:sz w:val="32"/>
          <w:szCs w:val="32"/>
        </w:rPr>
        <w:t>3</w:t>
      </w:r>
      <w:r w:rsidRPr="00D63EC7">
        <w:rPr>
          <w:rFonts w:ascii="仿宋" w:eastAsia="仿宋" w:hAnsi="仿宋" w:hint="eastAsia"/>
          <w:sz w:val="32"/>
          <w:szCs w:val="32"/>
        </w:rPr>
        <w:t>）学生学习研究方向</w:t>
      </w:r>
    </w:p>
    <w:p w:rsidR="001E0F06" w:rsidRPr="00D63EC7" w:rsidRDefault="001E0F06" w:rsidP="00A4193D">
      <w:pPr>
        <w:ind w:firstLine="36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/>
          <w:sz w:val="32"/>
          <w:szCs w:val="32"/>
        </w:rPr>
        <w:t xml:space="preserve"> </w:t>
      </w:r>
      <w:r w:rsidRPr="00D63EC7">
        <w:rPr>
          <w:rFonts w:ascii="仿宋" w:eastAsia="仿宋" w:hAnsi="仿宋" w:hint="eastAsia"/>
          <w:sz w:val="32"/>
          <w:szCs w:val="32"/>
        </w:rPr>
        <w:t>◆基于学生学习起点的理解与需求研究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◆学科、学年段学生学习表征及学习支持研究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◆基于学科的有效学习思维、策略、方法研究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◆以发展为导向的学习评价变革研究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◆学生学习影响因素研究</w:t>
      </w:r>
    </w:p>
    <w:p w:rsidR="001E0F06" w:rsidRPr="00D63EC7" w:rsidRDefault="001E0F06" w:rsidP="00A4193D">
      <w:pPr>
        <w:spacing w:line="360" w:lineRule="auto"/>
        <w:ind w:firstLine="36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（</w:t>
      </w:r>
      <w:r w:rsidRPr="00D63EC7">
        <w:rPr>
          <w:rFonts w:ascii="仿宋" w:eastAsia="仿宋" w:hAnsi="仿宋"/>
          <w:sz w:val="32"/>
          <w:szCs w:val="32"/>
        </w:rPr>
        <w:t>4</w:t>
      </w:r>
      <w:r w:rsidRPr="00D63EC7">
        <w:rPr>
          <w:rFonts w:ascii="仿宋" w:eastAsia="仿宋" w:hAnsi="仿宋" w:hint="eastAsia"/>
          <w:sz w:val="32"/>
          <w:szCs w:val="32"/>
        </w:rPr>
        <w:t>）德育（心理健康）研究方向</w:t>
      </w:r>
    </w:p>
    <w:p w:rsidR="001E0F06" w:rsidRPr="00D63EC7" w:rsidRDefault="001E0F06" w:rsidP="00A4193D">
      <w:pPr>
        <w:ind w:firstLine="36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/>
          <w:sz w:val="32"/>
          <w:szCs w:val="32"/>
        </w:rPr>
        <w:t xml:space="preserve"> </w:t>
      </w:r>
      <w:r w:rsidRPr="00D63EC7">
        <w:rPr>
          <w:rFonts w:ascii="仿宋" w:eastAsia="仿宋" w:hAnsi="仿宋" w:hint="eastAsia"/>
          <w:sz w:val="32"/>
          <w:szCs w:val="32"/>
        </w:rPr>
        <w:t>◆班主任工作创新及班级主题活动研究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◆学生养成教育研究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◆社会主义核心价值观教育研究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◆学科教育中的德育研究</w:t>
      </w:r>
    </w:p>
    <w:p w:rsidR="001E0F06" w:rsidRPr="00D63EC7" w:rsidRDefault="001E0F06" w:rsidP="00DC505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63EC7">
        <w:rPr>
          <w:rFonts w:ascii="仿宋" w:eastAsia="仿宋" w:hAnsi="仿宋" w:hint="eastAsia"/>
          <w:sz w:val="32"/>
          <w:szCs w:val="32"/>
        </w:rPr>
        <w:t>◆师生关系研究</w:t>
      </w:r>
    </w:p>
    <w:p w:rsidR="001E0F06" w:rsidRDefault="001E0F06" w:rsidP="002C7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）其他</w:t>
      </w:r>
    </w:p>
    <w:p w:rsidR="000653EF" w:rsidRDefault="000653EF" w:rsidP="002C7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653EF" w:rsidRDefault="000653EF" w:rsidP="002C76C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sz w:val="32"/>
          <w:szCs w:val="32"/>
        </w:rPr>
        <w:t>建邺区</w:t>
      </w:r>
      <w:r w:rsidR="00B24F56">
        <w:rPr>
          <w:rFonts w:ascii="仿宋" w:eastAsia="仿宋" w:hAnsi="仿宋" w:hint="eastAsia"/>
          <w:sz w:val="32"/>
          <w:szCs w:val="32"/>
        </w:rPr>
        <w:t>教师发展中心</w:t>
      </w:r>
    </w:p>
    <w:p w:rsidR="00B24F56" w:rsidRPr="00D63EC7" w:rsidRDefault="00B24F56" w:rsidP="002C76C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2020</w:t>
      </w:r>
      <w:r>
        <w:rPr>
          <w:rFonts w:ascii="仿宋" w:eastAsia="仿宋" w:hAnsi="仿宋" w:hint="eastAsia"/>
          <w:sz w:val="32"/>
          <w:szCs w:val="32"/>
        </w:rPr>
        <w:t>年3月</w:t>
      </w:r>
    </w:p>
    <w:sectPr w:rsidR="00B24F56" w:rsidRPr="00D63EC7" w:rsidSect="0085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6D" w:rsidRDefault="006E526D" w:rsidP="00F10CF6">
      <w:r>
        <w:separator/>
      </w:r>
    </w:p>
  </w:endnote>
  <w:endnote w:type="continuationSeparator" w:id="0">
    <w:p w:rsidR="006E526D" w:rsidRDefault="006E526D" w:rsidP="00F1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6D" w:rsidRDefault="006E526D" w:rsidP="00F10CF6">
      <w:r>
        <w:separator/>
      </w:r>
    </w:p>
  </w:footnote>
  <w:footnote w:type="continuationSeparator" w:id="0">
    <w:p w:rsidR="006E526D" w:rsidRDefault="006E526D" w:rsidP="00F10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735D"/>
    <w:multiLevelType w:val="hybridMultilevel"/>
    <w:tmpl w:val="D3FC2CA4"/>
    <w:lvl w:ilvl="0" w:tplc="4120C54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35791B11"/>
    <w:multiLevelType w:val="hybridMultilevel"/>
    <w:tmpl w:val="20DE2600"/>
    <w:lvl w:ilvl="0" w:tplc="4050CF66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269"/>
    <w:rsid w:val="00004EE7"/>
    <w:rsid w:val="00021824"/>
    <w:rsid w:val="00040544"/>
    <w:rsid w:val="000653EF"/>
    <w:rsid w:val="000A4EC7"/>
    <w:rsid w:val="000E608D"/>
    <w:rsid w:val="00104A63"/>
    <w:rsid w:val="00106335"/>
    <w:rsid w:val="00127564"/>
    <w:rsid w:val="00177FB8"/>
    <w:rsid w:val="0018107F"/>
    <w:rsid w:val="001A036E"/>
    <w:rsid w:val="001E0F06"/>
    <w:rsid w:val="001E177E"/>
    <w:rsid w:val="001F1524"/>
    <w:rsid w:val="002110E4"/>
    <w:rsid w:val="002774CA"/>
    <w:rsid w:val="002C4BEA"/>
    <w:rsid w:val="002C76C2"/>
    <w:rsid w:val="002F3A93"/>
    <w:rsid w:val="00303CA9"/>
    <w:rsid w:val="00314A6A"/>
    <w:rsid w:val="00332E6D"/>
    <w:rsid w:val="00346261"/>
    <w:rsid w:val="00356293"/>
    <w:rsid w:val="0041558D"/>
    <w:rsid w:val="004A424D"/>
    <w:rsid w:val="004A7257"/>
    <w:rsid w:val="005211CF"/>
    <w:rsid w:val="00530AE2"/>
    <w:rsid w:val="00536392"/>
    <w:rsid w:val="005918D2"/>
    <w:rsid w:val="005B26F3"/>
    <w:rsid w:val="005B772C"/>
    <w:rsid w:val="005C3E5F"/>
    <w:rsid w:val="0061016C"/>
    <w:rsid w:val="006323FA"/>
    <w:rsid w:val="00635B22"/>
    <w:rsid w:val="00661CDD"/>
    <w:rsid w:val="00681E1D"/>
    <w:rsid w:val="00684CB7"/>
    <w:rsid w:val="00687D41"/>
    <w:rsid w:val="006E526D"/>
    <w:rsid w:val="00730EF1"/>
    <w:rsid w:val="007347C8"/>
    <w:rsid w:val="00743EA2"/>
    <w:rsid w:val="00753143"/>
    <w:rsid w:val="007A78CD"/>
    <w:rsid w:val="007B1250"/>
    <w:rsid w:val="007B675E"/>
    <w:rsid w:val="007E7926"/>
    <w:rsid w:val="0084098F"/>
    <w:rsid w:val="008563A6"/>
    <w:rsid w:val="00860E11"/>
    <w:rsid w:val="00876246"/>
    <w:rsid w:val="008B38D9"/>
    <w:rsid w:val="008C537E"/>
    <w:rsid w:val="008C77B2"/>
    <w:rsid w:val="009364E7"/>
    <w:rsid w:val="00977D44"/>
    <w:rsid w:val="009B6D52"/>
    <w:rsid w:val="00A1729E"/>
    <w:rsid w:val="00A4193D"/>
    <w:rsid w:val="00A66B4A"/>
    <w:rsid w:val="00A776D5"/>
    <w:rsid w:val="00AA1D00"/>
    <w:rsid w:val="00AB7161"/>
    <w:rsid w:val="00AD3CFE"/>
    <w:rsid w:val="00B24F56"/>
    <w:rsid w:val="00B472E6"/>
    <w:rsid w:val="00B72446"/>
    <w:rsid w:val="00B8005E"/>
    <w:rsid w:val="00BA1AA3"/>
    <w:rsid w:val="00BB1A9C"/>
    <w:rsid w:val="00BB2254"/>
    <w:rsid w:val="00BE2B54"/>
    <w:rsid w:val="00C051A6"/>
    <w:rsid w:val="00C14EA6"/>
    <w:rsid w:val="00C16273"/>
    <w:rsid w:val="00C22F33"/>
    <w:rsid w:val="00C23084"/>
    <w:rsid w:val="00C64354"/>
    <w:rsid w:val="00C7095A"/>
    <w:rsid w:val="00C94215"/>
    <w:rsid w:val="00CA0542"/>
    <w:rsid w:val="00CA6CBF"/>
    <w:rsid w:val="00CC07C1"/>
    <w:rsid w:val="00CD1D94"/>
    <w:rsid w:val="00CD6F18"/>
    <w:rsid w:val="00D210D4"/>
    <w:rsid w:val="00D22810"/>
    <w:rsid w:val="00D27C8F"/>
    <w:rsid w:val="00D42CBA"/>
    <w:rsid w:val="00D47D38"/>
    <w:rsid w:val="00D63EC7"/>
    <w:rsid w:val="00D82972"/>
    <w:rsid w:val="00D90BF8"/>
    <w:rsid w:val="00DC4327"/>
    <w:rsid w:val="00DC5058"/>
    <w:rsid w:val="00DC5CC1"/>
    <w:rsid w:val="00DD2572"/>
    <w:rsid w:val="00E05574"/>
    <w:rsid w:val="00E24DB1"/>
    <w:rsid w:val="00E32C5A"/>
    <w:rsid w:val="00E56CB3"/>
    <w:rsid w:val="00E837BF"/>
    <w:rsid w:val="00E83B4D"/>
    <w:rsid w:val="00E913D8"/>
    <w:rsid w:val="00E958B2"/>
    <w:rsid w:val="00EF4888"/>
    <w:rsid w:val="00F10CF6"/>
    <w:rsid w:val="00F53FA9"/>
    <w:rsid w:val="00F7312B"/>
    <w:rsid w:val="00F77315"/>
    <w:rsid w:val="00F844D6"/>
    <w:rsid w:val="00F867E4"/>
    <w:rsid w:val="00F87860"/>
    <w:rsid w:val="00F913B9"/>
    <w:rsid w:val="00FC1269"/>
    <w:rsid w:val="00FD5560"/>
    <w:rsid w:val="00FF0B4C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D896A2-C113-4E5D-A9E4-4B5EA732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B5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F10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F10CF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10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F10CF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6</Pages>
  <Words>427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倪</cp:lastModifiedBy>
  <cp:revision>27</cp:revision>
  <dcterms:created xsi:type="dcterms:W3CDTF">2020-01-16T19:44:00Z</dcterms:created>
  <dcterms:modified xsi:type="dcterms:W3CDTF">2020-03-09T06:04:00Z</dcterms:modified>
</cp:coreProperties>
</file>