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BA5" w:rsidRPr="004D5BA5" w:rsidRDefault="004D5BA5" w:rsidP="004D5BA5">
      <w:pPr>
        <w:ind w:firstLineChars="1050" w:firstLine="2940"/>
        <w:rPr>
          <w:sz w:val="28"/>
          <w:szCs w:val="28"/>
        </w:rPr>
      </w:pPr>
      <w:r w:rsidRPr="004D5BA5">
        <w:rPr>
          <w:rFonts w:hint="eastAsia"/>
          <w:sz w:val="28"/>
          <w:szCs w:val="28"/>
        </w:rPr>
        <w:t>1</w:t>
      </w:r>
      <w:r w:rsidRPr="004D5BA5">
        <w:rPr>
          <w:rFonts w:hint="eastAsia"/>
          <w:sz w:val="28"/>
          <w:szCs w:val="28"/>
        </w:rPr>
        <w:t xml:space="preserve">　天地人</w:t>
      </w:r>
    </w:p>
    <w:p w:rsidR="004D5BA5" w:rsidRDefault="004D5BA5" w:rsidP="004D5BA5">
      <w:r>
        <w:rPr>
          <w:rFonts w:hint="eastAsia"/>
        </w:rPr>
        <w:t>教案设计</w:t>
      </w:r>
    </w:p>
    <w:p w:rsidR="004D5BA5" w:rsidRDefault="004D5BA5" w:rsidP="004D5BA5">
      <w:r>
        <w:rPr>
          <w:rFonts w:hint="eastAsia"/>
        </w:rPr>
        <w:t>设计说明</w:t>
      </w:r>
    </w:p>
    <w:p w:rsidR="004D5BA5" w:rsidRDefault="004D5BA5" w:rsidP="004D5BA5">
      <w:r>
        <w:rPr>
          <w:rFonts w:hint="eastAsia"/>
        </w:rPr>
        <w:t>《语文课程标准》指出：低年级的识字教学要让学生喜欢学习汉字，有主动识字的愿望。要想让学生获得浓厚的识字兴趣，积极主动地投入到以后的识字活动中，这一节的识字体验尤为重要。然而，刚入校园，学生良好的学习习惯尚未形成，学习注意力维持时间尚短，学习兴趣容易被激发，也容易消散。因此，识字教学必须建立在“趣味”的基础上，借助多种活动进行，如，在看图中识字，在表演中识字等，引导学生经历识字过程，获得识字体验，最终准确识字。</w:t>
      </w:r>
    </w:p>
    <w:p w:rsidR="004D5BA5" w:rsidRDefault="004D5BA5" w:rsidP="004D5BA5">
      <w:r>
        <w:rPr>
          <w:rFonts w:hint="eastAsia"/>
        </w:rPr>
        <w:t>课前准备</w:t>
      </w:r>
    </w:p>
    <w:p w:rsidR="004D5BA5" w:rsidRDefault="004D5BA5" w:rsidP="004D5BA5">
      <w:r>
        <w:rPr>
          <w:rFonts w:hint="eastAsia"/>
        </w:rPr>
        <w:t>1.</w:t>
      </w:r>
      <w:r>
        <w:rPr>
          <w:rFonts w:hint="eastAsia"/>
        </w:rPr>
        <w:t>生字卡片，制作多媒体课件。</w:t>
      </w:r>
      <w:r>
        <w:rPr>
          <w:rFonts w:hint="eastAsia"/>
        </w:rPr>
        <w:t>(</w:t>
      </w:r>
      <w:r>
        <w:rPr>
          <w:rFonts w:hint="eastAsia"/>
        </w:rPr>
        <w:t>教师</w:t>
      </w:r>
      <w:r>
        <w:rPr>
          <w:rFonts w:hint="eastAsia"/>
        </w:rPr>
        <w:t>)</w:t>
      </w:r>
    </w:p>
    <w:p w:rsidR="004D5BA5" w:rsidRDefault="004D5BA5" w:rsidP="004D5BA5">
      <w:r>
        <w:rPr>
          <w:rFonts w:hint="eastAsia"/>
        </w:rPr>
        <w:t>2.</w:t>
      </w:r>
      <w:r>
        <w:rPr>
          <w:rFonts w:hint="eastAsia"/>
        </w:rPr>
        <w:t>预习生字，做字卡。</w:t>
      </w:r>
      <w:r>
        <w:rPr>
          <w:rFonts w:hint="eastAsia"/>
        </w:rPr>
        <w:t>(</w:t>
      </w:r>
      <w:r>
        <w:rPr>
          <w:rFonts w:hint="eastAsia"/>
        </w:rPr>
        <w:t>学生</w:t>
      </w:r>
      <w:r>
        <w:rPr>
          <w:rFonts w:hint="eastAsia"/>
        </w:rPr>
        <w:t>)</w:t>
      </w:r>
    </w:p>
    <w:p w:rsidR="004D5BA5" w:rsidRDefault="004D5BA5" w:rsidP="004D5BA5">
      <w:r>
        <w:rPr>
          <w:rFonts w:hint="eastAsia"/>
        </w:rPr>
        <w:t>课时安排</w:t>
      </w:r>
    </w:p>
    <w:p w:rsidR="004D5BA5" w:rsidRDefault="004D5BA5" w:rsidP="004D5BA5">
      <w:r>
        <w:rPr>
          <w:rFonts w:hint="eastAsia"/>
        </w:rPr>
        <w:t>1</w:t>
      </w:r>
      <w:r>
        <w:rPr>
          <w:rFonts w:hint="eastAsia"/>
        </w:rPr>
        <w:t>课时。</w:t>
      </w:r>
    </w:p>
    <w:p w:rsidR="004D5BA5" w:rsidRDefault="004D5BA5" w:rsidP="004D5BA5">
      <w:r>
        <w:rPr>
          <w:rFonts w:hint="eastAsia"/>
        </w:rPr>
        <w:t>教学过程</w:t>
      </w:r>
    </w:p>
    <w:p w:rsidR="004D5BA5" w:rsidRDefault="004D5BA5" w:rsidP="004D5BA5">
      <w:r>
        <w:rPr>
          <w:rFonts w:hint="eastAsia"/>
        </w:rPr>
        <w:t>一、</w:t>
      </w:r>
      <w:proofErr w:type="gramStart"/>
      <w:r>
        <w:rPr>
          <w:rFonts w:hint="eastAsia"/>
        </w:rPr>
        <w:t>激趣导入</w:t>
      </w:r>
      <w:proofErr w:type="gramEnd"/>
      <w:r>
        <w:rPr>
          <w:rFonts w:hint="eastAsia"/>
        </w:rPr>
        <w:t>，认识“天、地、人”</w:t>
      </w:r>
    </w:p>
    <w:p w:rsidR="004D5BA5" w:rsidRDefault="004D5BA5" w:rsidP="004D5BA5">
      <w:r>
        <w:rPr>
          <w:rFonts w:hint="eastAsia"/>
        </w:rPr>
        <w:t>1.</w:t>
      </w:r>
      <w:r>
        <w:rPr>
          <w:rFonts w:hint="eastAsia"/>
        </w:rPr>
        <w:t>互动活动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：同学们玩过“相反动作对对碰”这个游戏吗？老师说举起右手，你们就举起左手。我说什么，你们就做我说的相反的动作，明白吗？</w:t>
      </w:r>
    </w:p>
    <w:p w:rsidR="004D5BA5" w:rsidRDefault="004D5BA5" w:rsidP="004D5BA5">
      <w:r>
        <w:rPr>
          <w:rFonts w:hint="eastAsia"/>
        </w:rPr>
        <w:t>2.</w:t>
      </w:r>
      <w:r>
        <w:rPr>
          <w:rFonts w:hint="eastAsia"/>
        </w:rPr>
        <w:t>互动活动二：同学们反应真快，如果我把这个游戏变成“相反词语对对碰”，你们会吗？比如我说左，你对——右。</w:t>
      </w:r>
    </w:p>
    <w:p w:rsidR="004D5BA5" w:rsidRDefault="004D5BA5" w:rsidP="004D5BA5">
      <w:r>
        <w:rPr>
          <w:rFonts w:hint="eastAsia"/>
        </w:rPr>
        <w:t>3.(</w:t>
      </w:r>
      <w:r>
        <w:rPr>
          <w:rFonts w:hint="eastAsia"/>
        </w:rPr>
        <w:t>教师板书“天”和“地”</w:t>
      </w:r>
      <w:r>
        <w:rPr>
          <w:rFonts w:hint="eastAsia"/>
        </w:rPr>
        <w:t>)</w:t>
      </w:r>
      <w:r>
        <w:rPr>
          <w:rFonts w:hint="eastAsia"/>
        </w:rPr>
        <w:t>引言：我们生活在天和地之间，我们是——人。</w:t>
      </w:r>
      <w:r>
        <w:rPr>
          <w:rFonts w:hint="eastAsia"/>
        </w:rPr>
        <w:t>(</w:t>
      </w:r>
      <w:r>
        <w:rPr>
          <w:rFonts w:hint="eastAsia"/>
        </w:rPr>
        <w:t>板书“人”</w:t>
      </w:r>
      <w:r>
        <w:rPr>
          <w:rFonts w:hint="eastAsia"/>
        </w:rPr>
        <w:t>)</w:t>
      </w:r>
    </w:p>
    <w:p w:rsidR="004D5BA5" w:rsidRDefault="004D5BA5" w:rsidP="004D5BA5">
      <w:r>
        <w:rPr>
          <w:rFonts w:hint="eastAsia"/>
        </w:rPr>
        <w:t>设计意图：对于低年级的孩子来说，游戏是最能走近其心灵的，因为每个孩子都喜欢游戏。两个游戏的设计都紧紧围绕着教学目标，让孩子在游戏的“趣味”中慢慢走进学习目标，达到“课伊始，趣已生”的效果。</w:t>
      </w:r>
    </w:p>
    <w:p w:rsidR="004D5BA5" w:rsidRDefault="004D5BA5" w:rsidP="004D5BA5">
      <w:r>
        <w:rPr>
          <w:rFonts w:hint="eastAsia"/>
        </w:rPr>
        <w:t>二、欣赏童谣，认识“你、我、他”</w:t>
      </w:r>
    </w:p>
    <w:p w:rsidR="004D5BA5" w:rsidRDefault="004D5BA5" w:rsidP="004D5BA5">
      <w:r>
        <w:rPr>
          <w:rFonts w:hint="eastAsia"/>
        </w:rPr>
        <w:t>1.</w:t>
      </w:r>
      <w:r>
        <w:rPr>
          <w:rFonts w:hint="eastAsia"/>
        </w:rPr>
        <w:t>播放童谣视频。</w:t>
      </w:r>
      <w:r>
        <w:rPr>
          <w:rFonts w:hint="eastAsia"/>
        </w:rPr>
        <w:t>(</w:t>
      </w:r>
      <w:r>
        <w:rPr>
          <w:rFonts w:hint="eastAsia"/>
        </w:rPr>
        <w:t>你是妈妈，他是爸爸，我是乖巧的小娃娃。妈妈对我说：“孩子，孩子，你是妈妈的好娃娃。”爸爸对我说：“娃娃，娃娃，妈妈对你说的啥？”我对爸爸说：“爸爸，爸爸，妈妈说我是她的好娃娃。”你和我，我和他，你我他是一家，什么都不怕。</w:t>
      </w:r>
      <w:r>
        <w:rPr>
          <w:rFonts w:hint="eastAsia"/>
        </w:rPr>
        <w:t>)</w:t>
      </w:r>
      <w:r>
        <w:rPr>
          <w:rFonts w:hint="eastAsia"/>
        </w:rPr>
        <w:t>将视频定格在最后一句话。</w:t>
      </w:r>
    </w:p>
    <w:p w:rsidR="004D5BA5" w:rsidRDefault="004D5BA5" w:rsidP="004D5BA5">
      <w:r>
        <w:rPr>
          <w:rFonts w:hint="eastAsia"/>
        </w:rPr>
        <w:t>2.</w:t>
      </w:r>
      <w:r>
        <w:rPr>
          <w:rFonts w:hint="eastAsia"/>
        </w:rPr>
        <w:t>学生尝试朗读这个句子。回忆我们刚才看过的童谣，“你”指谁？“我”指谁？“他”指“谁”？</w:t>
      </w:r>
    </w:p>
    <w:p w:rsidR="004D5BA5" w:rsidRDefault="004D5BA5" w:rsidP="004D5BA5">
      <w:r>
        <w:rPr>
          <w:rFonts w:hint="eastAsia"/>
        </w:rPr>
        <w:t>3.</w:t>
      </w:r>
      <w:r>
        <w:rPr>
          <w:rFonts w:hint="eastAsia"/>
        </w:rPr>
        <w:t>互动活动。教师面向全体同学，用手势分别指自己、一名同学和另外一名同学，引导学生交流：“我”是谁，“你”是谁，“他”是谁。然后，学生小组内进行交流表达。</w:t>
      </w:r>
    </w:p>
    <w:p w:rsidR="004D5BA5" w:rsidRDefault="004D5BA5" w:rsidP="004D5BA5">
      <w:r>
        <w:rPr>
          <w:rFonts w:hint="eastAsia"/>
        </w:rPr>
        <w:t>4.</w:t>
      </w:r>
      <w:r>
        <w:rPr>
          <w:rFonts w:hint="eastAsia"/>
        </w:rPr>
        <w:t>教师板书“你　我　他”，学生认读。</w:t>
      </w:r>
    </w:p>
    <w:p w:rsidR="004D5BA5" w:rsidRDefault="004D5BA5" w:rsidP="004D5BA5">
      <w:r>
        <w:rPr>
          <w:rFonts w:hint="eastAsia"/>
        </w:rPr>
        <w:t>设计意图：童谣激发兴趣，引导学生在具体的观察体验中体会“你、我、他”的基本意思，然后进行互动交流，在实际的情境中再一次感受三个人称代词的不同含义。</w:t>
      </w:r>
    </w:p>
    <w:p w:rsidR="004D5BA5" w:rsidRDefault="004D5BA5" w:rsidP="004D5BA5">
      <w:r>
        <w:rPr>
          <w:rFonts w:hint="eastAsia"/>
        </w:rPr>
        <w:t>三、利用字卡，认读生字</w:t>
      </w:r>
    </w:p>
    <w:p w:rsidR="004D5BA5" w:rsidRDefault="004D5BA5" w:rsidP="004D5BA5">
      <w:r>
        <w:rPr>
          <w:rFonts w:hint="eastAsia"/>
        </w:rPr>
        <w:t>1.</w:t>
      </w:r>
      <w:r>
        <w:rPr>
          <w:rFonts w:hint="eastAsia"/>
        </w:rPr>
        <w:t>教师引导学生观察板书的</w:t>
      </w:r>
      <w:r>
        <w:rPr>
          <w:rFonts w:hint="eastAsia"/>
        </w:rPr>
        <w:t>6</w:t>
      </w:r>
      <w:r>
        <w:rPr>
          <w:rFonts w:hint="eastAsia"/>
        </w:rPr>
        <w:t>个会认字，学生充分认读。</w:t>
      </w:r>
    </w:p>
    <w:p w:rsidR="004D5BA5" w:rsidRDefault="004D5BA5" w:rsidP="004D5BA5">
      <w:r>
        <w:rPr>
          <w:rFonts w:hint="eastAsia"/>
        </w:rPr>
        <w:t>2.</w:t>
      </w:r>
      <w:r>
        <w:rPr>
          <w:rFonts w:hint="eastAsia"/>
        </w:rPr>
        <w:t>同桌合作：拿出生字卡片，同桌互</w:t>
      </w:r>
      <w:proofErr w:type="gramStart"/>
      <w:r>
        <w:rPr>
          <w:rFonts w:hint="eastAsia"/>
        </w:rPr>
        <w:t>读互考</w:t>
      </w:r>
      <w:proofErr w:type="gramEnd"/>
      <w:r>
        <w:rPr>
          <w:rFonts w:hint="eastAsia"/>
        </w:rPr>
        <w:t>。如果同桌读错了，学生可以当小老师教同桌读字。</w:t>
      </w:r>
    </w:p>
    <w:p w:rsidR="004D5BA5" w:rsidRDefault="004D5BA5" w:rsidP="004D5BA5">
      <w:r>
        <w:rPr>
          <w:rFonts w:hint="eastAsia"/>
        </w:rPr>
        <w:t>3.</w:t>
      </w:r>
      <w:r>
        <w:rPr>
          <w:rFonts w:hint="eastAsia"/>
        </w:rPr>
        <w:t>开火车轮读字卡，有错及时纠正。注意“人”是翘舌音；“天”是前鼻音。</w:t>
      </w:r>
    </w:p>
    <w:p w:rsidR="004D5BA5" w:rsidRDefault="004D5BA5" w:rsidP="004D5BA5">
      <w:r>
        <w:rPr>
          <w:rFonts w:hint="eastAsia"/>
        </w:rPr>
        <w:t>4.</w:t>
      </w:r>
      <w:r>
        <w:rPr>
          <w:rFonts w:hint="eastAsia"/>
        </w:rPr>
        <w:t>自主识字：我们怎样才能把它们记住呢？选择一个你喜欢的字，一边观察字卡，一边说一说你有什么好方法记住这个字。</w:t>
      </w:r>
    </w:p>
    <w:p w:rsidR="004D5BA5" w:rsidRDefault="004D5BA5" w:rsidP="004D5BA5">
      <w:r>
        <w:rPr>
          <w:rFonts w:hint="eastAsia"/>
        </w:rPr>
        <w:lastRenderedPageBreak/>
        <w:t>5.</w:t>
      </w:r>
      <w:r>
        <w:rPr>
          <w:rFonts w:hint="eastAsia"/>
        </w:rPr>
        <w:t>学生举字卡到黑板前汇报交流，教师相机指导。</w:t>
      </w:r>
    </w:p>
    <w:p w:rsidR="004D5BA5" w:rsidRDefault="004D5BA5" w:rsidP="004D5BA5">
      <w:r>
        <w:rPr>
          <w:rFonts w:hint="eastAsia"/>
        </w:rPr>
        <w:t>天：</w:t>
      </w:r>
      <w:r>
        <w:rPr>
          <w:rFonts w:hint="eastAsia"/>
        </w:rPr>
        <w:t>(1)</w:t>
      </w:r>
      <w:r>
        <w:rPr>
          <w:rFonts w:hint="eastAsia"/>
        </w:rPr>
        <w:t>联想识字。独体字，“大”字多一横就是“天”，“夫”字不出头也是“天”。</w:t>
      </w:r>
    </w:p>
    <w:p w:rsidR="004D5BA5" w:rsidRDefault="004D5BA5" w:rsidP="004D5BA5">
      <w:r>
        <w:rPr>
          <w:rFonts w:hint="eastAsia"/>
        </w:rPr>
        <w:t>(2)</w:t>
      </w:r>
      <w:r>
        <w:rPr>
          <w:rFonts w:hint="eastAsia"/>
        </w:rPr>
        <w:t>字理识字。象形字，出示图片，古时候“天”字像正面站着的“人”形，用方框突出了人的头，引申为头顶以上的天空。</w:t>
      </w:r>
    </w:p>
    <w:p w:rsidR="004D5BA5" w:rsidRDefault="004D5BA5" w:rsidP="004D5BA5">
      <w:r>
        <w:rPr>
          <w:rFonts w:hint="eastAsia"/>
        </w:rPr>
        <w:t>(3)</w:t>
      </w:r>
      <w:r>
        <w:rPr>
          <w:rFonts w:hint="eastAsia"/>
        </w:rPr>
        <w:t>组词识字：天上、每天、天真。</w:t>
      </w:r>
    </w:p>
    <w:p w:rsidR="004D5BA5" w:rsidRDefault="004D5BA5" w:rsidP="004D5BA5">
      <w:r>
        <w:rPr>
          <w:rFonts w:hint="eastAsia"/>
        </w:rPr>
        <w:t>地：</w:t>
      </w:r>
      <w:r>
        <w:rPr>
          <w:rFonts w:hint="eastAsia"/>
        </w:rPr>
        <w:t>(1)</w:t>
      </w:r>
      <w:r>
        <w:rPr>
          <w:rFonts w:hint="eastAsia"/>
        </w:rPr>
        <w:t>熟字加偏旁识字。左右结构，“也”字左边加个“</w:t>
      </w:r>
      <w:r>
        <w:rPr>
          <w:noProof/>
        </w:rPr>
        <w:drawing>
          <wp:inline distT="0" distB="0" distL="114300" distR="114300">
            <wp:extent cx="47625" cy="95250"/>
            <wp:effectExtent l="0" t="0" r="9525" b="0"/>
            <wp:docPr id="42" name="图片 42" descr="http://123.57.37.164:1088/data/test/2016/0725/113929_266240_wxoEGmw/index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http://123.57.37.164:1088/data/test/2016/0725/113929_266240_wxoEGmw/index.files/image001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”。</w:t>
      </w:r>
    </w:p>
    <w:p w:rsidR="004D5BA5" w:rsidRDefault="004D5BA5" w:rsidP="004D5BA5">
      <w:r>
        <w:rPr>
          <w:rFonts w:hint="eastAsia"/>
        </w:rPr>
        <w:t>(2)</w:t>
      </w:r>
      <w:r>
        <w:rPr>
          <w:rFonts w:hint="eastAsia"/>
        </w:rPr>
        <w:t>“加一加”的方法识字。左边是“土”，右边是“也”，合起来就是“地”。</w:t>
      </w:r>
    </w:p>
    <w:p w:rsidR="004D5BA5" w:rsidRDefault="004D5BA5" w:rsidP="004D5BA5">
      <w:r>
        <w:rPr>
          <w:rFonts w:hint="eastAsia"/>
        </w:rPr>
        <w:t>(3)</w:t>
      </w:r>
      <w:r>
        <w:rPr>
          <w:rFonts w:hint="eastAsia"/>
        </w:rPr>
        <w:t>组词识字。大地、地面、土地。</w:t>
      </w:r>
    </w:p>
    <w:p w:rsidR="004D5BA5" w:rsidRDefault="004D5BA5" w:rsidP="004D5BA5">
      <w:r>
        <w:rPr>
          <w:rFonts w:hint="eastAsia"/>
        </w:rPr>
        <w:t>他：</w:t>
      </w:r>
      <w:r>
        <w:rPr>
          <w:rFonts w:hint="eastAsia"/>
        </w:rPr>
        <w:t>(1)</w:t>
      </w:r>
      <w:r>
        <w:rPr>
          <w:rFonts w:hint="eastAsia"/>
        </w:rPr>
        <w:t>熟字加偏旁识字。左右结构，“也”字左边加个“亻”。</w:t>
      </w:r>
    </w:p>
    <w:p w:rsidR="004D5BA5" w:rsidRDefault="004D5BA5" w:rsidP="004D5BA5">
      <w:r>
        <w:rPr>
          <w:rFonts w:hint="eastAsia"/>
        </w:rPr>
        <w:t>(2)</w:t>
      </w:r>
      <w:r>
        <w:rPr>
          <w:rFonts w:hint="eastAsia"/>
        </w:rPr>
        <w:t>“加一加”的方法识字。左边是“亻”，右边是“也”，合起来就是“他”。</w:t>
      </w:r>
    </w:p>
    <w:p w:rsidR="004D5BA5" w:rsidRDefault="004D5BA5" w:rsidP="004D5BA5">
      <w:r>
        <w:rPr>
          <w:rFonts w:hint="eastAsia"/>
        </w:rPr>
        <w:t>(3)</w:t>
      </w:r>
      <w:r>
        <w:rPr>
          <w:rFonts w:hint="eastAsia"/>
        </w:rPr>
        <w:t>组词识字。他们、他人、他乡。</w:t>
      </w:r>
    </w:p>
    <w:p w:rsidR="004D5BA5" w:rsidRDefault="004D5BA5" w:rsidP="004D5BA5">
      <w:r>
        <w:rPr>
          <w:rFonts w:hint="eastAsia"/>
        </w:rPr>
        <w:t>(4)</w:t>
      </w:r>
      <w:r>
        <w:rPr>
          <w:rFonts w:hint="eastAsia"/>
        </w:rPr>
        <w:t>形近字比较识字。“地”和“他”的右边都是“也”，字的左边不同，“他”与人有关，所以是“亻”，“地”与土有关，所以是“</w:t>
      </w:r>
      <w:r>
        <w:rPr>
          <w:noProof/>
        </w:rPr>
        <w:drawing>
          <wp:inline distT="0" distB="0" distL="114300" distR="114300">
            <wp:extent cx="47625" cy="95250"/>
            <wp:effectExtent l="0" t="0" r="9525" b="0"/>
            <wp:docPr id="44" name="图片 43" descr="http://123.57.37.164:1088/data/test/2016/0725/113929_266240_wxoEGmw/index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3" descr="http://123.57.37.164:1088/data/test/2016/0725/113929_266240_wxoEGmw/index.files/image001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”。</w:t>
      </w:r>
    </w:p>
    <w:p w:rsidR="004D5BA5" w:rsidRDefault="004D5BA5" w:rsidP="004D5BA5">
      <w:r>
        <w:rPr>
          <w:rFonts w:hint="eastAsia"/>
        </w:rPr>
        <w:t>人：</w:t>
      </w:r>
      <w:r>
        <w:rPr>
          <w:rFonts w:hint="eastAsia"/>
        </w:rPr>
        <w:t>(1)</w:t>
      </w:r>
      <w:r>
        <w:rPr>
          <w:rFonts w:hint="eastAsia"/>
        </w:rPr>
        <w:t>数笔画识字。独体字，第一笔是撇，第二笔是捺。</w:t>
      </w:r>
    </w:p>
    <w:p w:rsidR="004D5BA5" w:rsidRDefault="004D5BA5" w:rsidP="004D5BA5">
      <w:r>
        <w:rPr>
          <w:rFonts w:hint="eastAsia"/>
        </w:rPr>
        <w:t>(2)</w:t>
      </w:r>
      <w:r>
        <w:rPr>
          <w:rFonts w:hint="eastAsia"/>
        </w:rPr>
        <w:t>字理识字。象形字，出示图片，古时候“人”字像一个人的侧视形象，头、臂、身、腿、足齐全，突出了人直立行走和有手的特点。</w:t>
      </w:r>
    </w:p>
    <w:p w:rsidR="004D5BA5" w:rsidRDefault="004D5BA5" w:rsidP="004D5BA5">
      <w:r>
        <w:rPr>
          <w:rFonts w:hint="eastAsia"/>
        </w:rPr>
        <w:t>(3)</w:t>
      </w:r>
      <w:r>
        <w:rPr>
          <w:rFonts w:hint="eastAsia"/>
        </w:rPr>
        <w:t>猜字谜识字。“天下一绝”或者“春节放假三天”。</w:t>
      </w:r>
    </w:p>
    <w:p w:rsidR="004D5BA5" w:rsidRDefault="004D5BA5" w:rsidP="004D5BA5">
      <w:r>
        <w:rPr>
          <w:rFonts w:hint="eastAsia"/>
        </w:rPr>
        <w:t>(4)</w:t>
      </w:r>
      <w:r>
        <w:rPr>
          <w:rFonts w:hint="eastAsia"/>
        </w:rPr>
        <w:t>组词识字。大人、人民、人们。</w:t>
      </w:r>
    </w:p>
    <w:p w:rsidR="004D5BA5" w:rsidRDefault="004D5BA5" w:rsidP="004D5BA5">
      <w:r>
        <w:rPr>
          <w:rFonts w:hint="eastAsia"/>
        </w:rPr>
        <w:t>我：</w:t>
      </w:r>
      <w:r>
        <w:rPr>
          <w:rFonts w:hint="eastAsia"/>
        </w:rPr>
        <w:t>(1)</w:t>
      </w:r>
      <w:r>
        <w:rPr>
          <w:rFonts w:hint="eastAsia"/>
        </w:rPr>
        <w:t>联想识字。独体字，“找”字头上多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“撇”。</w:t>
      </w:r>
    </w:p>
    <w:p w:rsidR="004D5BA5" w:rsidRDefault="004D5BA5" w:rsidP="004D5BA5">
      <w:r>
        <w:rPr>
          <w:rFonts w:hint="eastAsia"/>
        </w:rPr>
        <w:t>(2)</w:t>
      </w:r>
      <w:r>
        <w:rPr>
          <w:rFonts w:hint="eastAsia"/>
        </w:rPr>
        <w:t>组词识字。我们、我的、我家。</w:t>
      </w:r>
    </w:p>
    <w:p w:rsidR="004D5BA5" w:rsidRDefault="004D5BA5" w:rsidP="004D5BA5">
      <w:r>
        <w:rPr>
          <w:rFonts w:hint="eastAsia"/>
        </w:rPr>
        <w:t>你：</w:t>
      </w:r>
      <w:r>
        <w:rPr>
          <w:rFonts w:hint="eastAsia"/>
        </w:rPr>
        <w:t>(1)</w:t>
      </w:r>
      <w:r>
        <w:rPr>
          <w:rFonts w:hint="eastAsia"/>
        </w:rPr>
        <w:t>部件组合法识字。左右结构，“亻”加“尔”。</w:t>
      </w:r>
    </w:p>
    <w:p w:rsidR="004D5BA5" w:rsidRDefault="004D5BA5" w:rsidP="004D5BA5">
      <w:r>
        <w:rPr>
          <w:rFonts w:hint="eastAsia"/>
        </w:rPr>
        <w:t>(2)</w:t>
      </w:r>
      <w:r>
        <w:rPr>
          <w:rFonts w:hint="eastAsia"/>
        </w:rPr>
        <w:t>组词识字。你的、你们、你家。</w:t>
      </w:r>
    </w:p>
    <w:p w:rsidR="004D5BA5" w:rsidRDefault="004D5BA5" w:rsidP="004D5BA5">
      <w:r>
        <w:rPr>
          <w:rFonts w:hint="eastAsia"/>
        </w:rPr>
        <w:t>设计意图：低年级识字教学最有效的办法就是复现，根据儿童“先快后慢”的遗忘规律，当堂抓好多种形式复现和认字显得尤为重要。利用玩生字卡片识字是一个很好的方法，时间充裕，全体参与，发展语言能力的同时也提升了识字能力。</w:t>
      </w:r>
    </w:p>
    <w:p w:rsidR="004D5BA5" w:rsidRDefault="004D5BA5" w:rsidP="004D5BA5">
      <w:r>
        <w:rPr>
          <w:rFonts w:hint="eastAsia"/>
        </w:rPr>
        <w:t>四、游戏巩固，课堂总结</w:t>
      </w:r>
    </w:p>
    <w:p w:rsidR="004D5BA5" w:rsidRDefault="004D5BA5" w:rsidP="004D5BA5">
      <w:r>
        <w:rPr>
          <w:rFonts w:hint="eastAsia"/>
        </w:rPr>
        <w:t>1.</w:t>
      </w:r>
      <w:r>
        <w:rPr>
          <w:rFonts w:hint="eastAsia"/>
        </w:rPr>
        <w:t>课件出示识字大转盘</w:t>
      </w:r>
      <w:r>
        <w:rPr>
          <w:rFonts w:hint="eastAsia"/>
        </w:rPr>
        <w:t>(</w:t>
      </w:r>
      <w:r>
        <w:rPr>
          <w:rFonts w:hint="eastAsia"/>
        </w:rPr>
        <w:t>转盘上面标有本课生字</w:t>
      </w:r>
      <w:r>
        <w:rPr>
          <w:rFonts w:hint="eastAsia"/>
        </w:rPr>
        <w:t>)</w:t>
      </w:r>
      <w:r>
        <w:rPr>
          <w:rFonts w:hint="eastAsia"/>
        </w:rPr>
        <w:t>。学生转转盘，转到哪个字，就用那个</w:t>
      </w:r>
      <w:proofErr w:type="gramStart"/>
      <w:r>
        <w:rPr>
          <w:rFonts w:hint="eastAsia"/>
        </w:rPr>
        <w:t>字扩词</w:t>
      </w:r>
      <w:proofErr w:type="gramEnd"/>
      <w:r>
        <w:rPr>
          <w:rFonts w:hint="eastAsia"/>
        </w:rPr>
        <w:t>并说一句话。</w:t>
      </w:r>
    </w:p>
    <w:p w:rsidR="004D5BA5" w:rsidRDefault="004D5BA5" w:rsidP="004D5BA5">
      <w:r>
        <w:rPr>
          <w:rFonts w:hint="eastAsia"/>
        </w:rPr>
        <w:t>2.</w:t>
      </w:r>
      <w:r>
        <w:rPr>
          <w:rFonts w:hint="eastAsia"/>
        </w:rPr>
        <w:t>小结：我是老师，你是我的学生，他也是我的学生。我们共同生活在天和地之间，一起做热爱学习、勤奋努力的人。</w:t>
      </w:r>
    </w:p>
    <w:p w:rsidR="007908C9" w:rsidRPr="004D5BA5" w:rsidRDefault="007908C9"/>
    <w:sectPr w:rsidR="007908C9" w:rsidRPr="004D5BA5" w:rsidSect="00790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5BA5"/>
    <w:rsid w:val="004D5BA5"/>
    <w:rsid w:val="00790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D5BA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D5B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2021-12-17T03:06:00Z</dcterms:created>
  <dcterms:modified xsi:type="dcterms:W3CDTF">2021-12-17T03:07:00Z</dcterms:modified>
</cp:coreProperties>
</file>