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eastAsia="zh-CN"/>
        </w:rPr>
      </w:pPr>
      <w:r>
        <w:rPr>
          <w:rFonts w:hint="default" w:ascii="Times New Roman" w:hAnsi="Times New Roman" w:cs="Times New Roman"/>
          <w:sz w:val="24"/>
          <w:szCs w:val="32"/>
          <w:lang w:eastAsia="zh-CN"/>
        </w:rPr>
        <w:t>用所给词的适当形式填空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I have_______ (a) orange. What about you?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How many___________(mango)do you have?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Would you like_________(some) pies?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Look at_________(those)pig. It’s cute.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Do you have_________(some) grapes? Yes, I have many.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Can I have_______</w:t>
      </w:r>
      <w:r>
        <w:rPr>
          <w:rFonts w:hint="eastAsia" w:ascii="Times New Roman" w:hAnsi="Times New Roman" w:cs="Times New Roman"/>
          <w:sz w:val="24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(some)oranges? Sure, here you are.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I don’t have_______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（some）pineapples.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I like_______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(panda). What about you?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The dogs_______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(look) so cute.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按要求改写句子。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I have </w:t>
      </w:r>
      <w:r>
        <w:rPr>
          <w:rFonts w:hint="default" w:ascii="Times New Roman" w:hAnsi="Times New Roman" w:cs="Times New Roman"/>
          <w:sz w:val="24"/>
          <w:szCs w:val="32"/>
          <w:u w:val="single"/>
          <w:lang w:val="en-US" w:eastAsia="zh-CN"/>
        </w:rPr>
        <w:t>eleven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toy dogs.(对划线部分提问）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 _________ _________ do you have?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They have </w:t>
      </w:r>
      <w:r>
        <w:rPr>
          <w:rFonts w:hint="default" w:ascii="Times New Roman" w:hAnsi="Times New Roman" w:cs="Times New Roman"/>
          <w:sz w:val="24"/>
          <w:szCs w:val="32"/>
          <w:u w:val="single"/>
          <w:lang w:val="en-US" w:eastAsia="zh-CN"/>
        </w:rPr>
        <w:t>some nice cats.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(对划线部分提问）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_______ 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_______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 xml:space="preserve">_ 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_______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>_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have?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I have some oranges.(改为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>否定句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I _______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 xml:space="preserve">_  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________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>__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>___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oranges.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We have eleven robots.(改为一般疑问句，并做肯定回答）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>__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you______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 xml:space="preserve">__ 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_______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>__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robots?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_______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>_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, ________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 xml:space="preserve">__ 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________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>__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I have two dolls.(改为一般疑问句，并做否定回答）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_______ you_______ ________ ________？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________, _________ 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Those monkeys are cute.( 改为单数句)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________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>__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 _________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>_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 ________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>_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cute.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FC205"/>
    <w:multiLevelType w:val="singleLevel"/>
    <w:tmpl w:val="A78FC20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B052D03"/>
    <w:multiLevelType w:val="singleLevel"/>
    <w:tmpl w:val="0B052D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C227362"/>
    <w:multiLevelType w:val="singleLevel"/>
    <w:tmpl w:val="6C22736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ZjMyZjM0M2IxNjBjYTQ1ZjNlYjlmMDEyMTVjMzcifQ=="/>
  </w:docVars>
  <w:rsids>
    <w:rsidRoot w:val="00000000"/>
    <w:rsid w:val="1A044015"/>
    <w:rsid w:val="2D51573C"/>
    <w:rsid w:val="4D965CBB"/>
    <w:rsid w:val="6DD3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786</Characters>
  <Lines>0</Lines>
  <Paragraphs>0</Paragraphs>
  <TotalTime>75</TotalTime>
  <ScaleCrop>false</ScaleCrop>
  <LinksUpToDate>false</LinksUpToDate>
  <CharactersWithSpaces>878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merry</cp:lastModifiedBy>
  <cp:lastPrinted>2022-10-19T07:05:00Z</cp:lastPrinted>
  <dcterms:modified xsi:type="dcterms:W3CDTF">2022-10-19T07:12:43Z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D72D5415FA1248B3A0222E3EDA799766</vt:lpwstr>
  </property>
</Properties>
</file>