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17" w:rsidRPr="001B40E0" w:rsidRDefault="00775D17" w:rsidP="00775D17">
      <w:pPr>
        <w:rPr>
          <w:rFonts w:ascii="Times New Roman" w:eastAsia="方正大标宋简体" w:hAnsi="Times New Roman" w:cs="Times New Roman"/>
          <w:color w:val="FF3200"/>
          <w:spacing w:val="-20"/>
          <w:sz w:val="102"/>
          <w:szCs w:val="102"/>
        </w:rPr>
      </w:pPr>
      <w:r w:rsidRPr="001B40E0">
        <w:rPr>
          <w:rFonts w:ascii="Times New Roman" w:eastAsia="方正大标宋简体" w:hAnsi="Times New Roman" w:cs="Times New Roman"/>
          <w:color w:val="FF3200"/>
          <w:spacing w:val="-20"/>
          <w:sz w:val="102"/>
          <w:szCs w:val="102"/>
        </w:rPr>
        <w:t>南京市教育局办公室</w:t>
      </w:r>
    </w:p>
    <w:p w:rsidR="00775D17" w:rsidRPr="001B40E0" w:rsidRDefault="00775D17" w:rsidP="00775D17">
      <w:pPr>
        <w:ind w:firstLine="560"/>
        <w:rPr>
          <w:rFonts w:ascii="Times New Roman" w:eastAsia="仿宋_GB2312" w:hAnsi="Times New Roman" w:cs="Times New Roman"/>
          <w:szCs w:val="32"/>
        </w:rPr>
      </w:pPr>
    </w:p>
    <w:p w:rsidR="00775D17" w:rsidRPr="001B40E0" w:rsidRDefault="00775D17" w:rsidP="00775D17">
      <w:pPr>
        <w:ind w:firstLine="560"/>
        <w:rPr>
          <w:rFonts w:ascii="Times New Roman" w:eastAsia="仿宋_GB2312" w:hAnsi="Times New Roman" w:cs="Times New Roman"/>
          <w:szCs w:val="32"/>
        </w:rPr>
      </w:pPr>
      <w:r w:rsidRPr="001B40E0">
        <w:rPr>
          <w:rFonts w:ascii="Times New Roman" w:hAnsi="Times New Roman" w:cs="Times New Roman"/>
          <w:noProof/>
        </w:rPr>
        <mc:AlternateContent>
          <mc:Choice Requires="wps">
            <w:drawing>
              <wp:anchor distT="4294967287" distB="4294967287" distL="114300" distR="114300" simplePos="0" relativeHeight="251659264" behindDoc="0" locked="0" layoutInCell="1" allowOverlap="1">
                <wp:simplePos x="0" y="0"/>
                <wp:positionH relativeFrom="column">
                  <wp:posOffset>0</wp:posOffset>
                </wp:positionH>
                <wp:positionV relativeFrom="paragraph">
                  <wp:posOffset>36194</wp:posOffset>
                </wp:positionV>
                <wp:extent cx="56007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0">
                          <a:solidFill>
                            <a:srgbClr val="FF3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54112" id="直接连接符 2" o:spid="_x0000_s1026" style="position:absolute;left:0;text-align:left;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2.8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" strokecolor="#ff3200" strokeweight="3.5pt"/>
            </w:pict>
          </mc:Fallback>
        </mc:AlternateContent>
      </w:r>
    </w:p>
    <w:p w:rsidR="00775D17" w:rsidRPr="001B40E0" w:rsidRDefault="00775D17" w:rsidP="00775D17">
      <w:pPr>
        <w:ind w:firstLine="640"/>
        <w:jc w:val="right"/>
        <w:rPr>
          <w:rFonts w:ascii="Times New Roman" w:eastAsia="仿宋_GB2312" w:hAnsi="Times New Roman" w:cs="Times New Roman"/>
          <w:sz w:val="32"/>
          <w:szCs w:val="32"/>
        </w:rPr>
      </w:pPr>
      <w:proofErr w:type="gramStart"/>
      <w:r w:rsidRPr="001B40E0">
        <w:rPr>
          <w:rFonts w:ascii="Times New Roman" w:eastAsia="仿宋_GB2312" w:hAnsi="Times New Roman" w:cs="Times New Roman"/>
          <w:sz w:val="32"/>
          <w:szCs w:val="32"/>
        </w:rPr>
        <w:t>宁教办</w:t>
      </w:r>
      <w:proofErr w:type="gramEnd"/>
      <w:r w:rsidRPr="001B40E0">
        <w:rPr>
          <w:rFonts w:ascii="Times New Roman" w:eastAsia="仿宋_GB2312" w:hAnsi="Times New Roman" w:cs="Times New Roman"/>
          <w:sz w:val="32"/>
          <w:szCs w:val="32"/>
        </w:rPr>
        <w:t>函〔</w:t>
      </w: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38</w:t>
      </w:r>
      <w:r w:rsidRPr="001B40E0">
        <w:rPr>
          <w:rFonts w:ascii="Times New Roman" w:eastAsia="仿宋_GB2312" w:hAnsi="Times New Roman" w:cs="Times New Roman"/>
          <w:sz w:val="32"/>
          <w:szCs w:val="32"/>
        </w:rPr>
        <w:t>号</w:t>
      </w:r>
    </w:p>
    <w:p w:rsidR="00775D17" w:rsidRPr="001B40E0" w:rsidRDefault="00775D17" w:rsidP="00775D17">
      <w:pPr>
        <w:jc w:val="center"/>
        <w:rPr>
          <w:rFonts w:ascii="Times New Roman" w:eastAsia="方正大标宋简体" w:hAnsi="Times New Roman" w:cs="Times New Roman"/>
          <w:sz w:val="44"/>
          <w:szCs w:val="44"/>
        </w:rPr>
      </w:pPr>
    </w:p>
    <w:p w:rsidR="00775D17" w:rsidRPr="001B40E0" w:rsidRDefault="004B6767" w:rsidP="00775D17">
      <w:pPr>
        <w:pStyle w:val="ad"/>
        <w:shd w:val="clear" w:color="auto" w:fill="FFFFFF"/>
        <w:spacing w:before="0" w:beforeAutospacing="0" w:after="0" w:afterAutospacing="0"/>
        <w:jc w:val="center"/>
        <w:textAlignment w:val="center"/>
        <w:rPr>
          <w:rFonts w:ascii="Times New Roman" w:eastAsia="方正小标宋简体" w:hAnsi="Times New Roman" w:cs="Times New Roman"/>
          <w:sz w:val="44"/>
          <w:szCs w:val="44"/>
        </w:rPr>
      </w:pPr>
      <w:r w:rsidRPr="001B40E0">
        <w:rPr>
          <w:rFonts w:ascii="Times New Roman" w:eastAsia="方正小标宋简体" w:hAnsi="Times New Roman" w:cs="Times New Roman"/>
          <w:sz w:val="44"/>
          <w:szCs w:val="44"/>
        </w:rPr>
        <w:t>关于举办</w:t>
      </w:r>
      <w:r w:rsidRPr="001B40E0">
        <w:rPr>
          <w:rFonts w:ascii="Times New Roman" w:eastAsia="方正小标宋简体" w:hAnsi="Times New Roman" w:cs="Times New Roman"/>
          <w:sz w:val="44"/>
          <w:szCs w:val="44"/>
        </w:rPr>
        <w:t>2021</w:t>
      </w:r>
      <w:r w:rsidRPr="001B40E0">
        <w:rPr>
          <w:rFonts w:ascii="Times New Roman" w:eastAsia="方正小标宋简体" w:hAnsi="Times New Roman" w:cs="Times New Roman"/>
          <w:sz w:val="44"/>
          <w:szCs w:val="44"/>
        </w:rPr>
        <w:t>年南京市中小学生信息素养</w:t>
      </w:r>
    </w:p>
    <w:p w:rsidR="006168ED" w:rsidRPr="001B40E0" w:rsidRDefault="004B6767" w:rsidP="00775D17">
      <w:pPr>
        <w:pStyle w:val="ad"/>
        <w:shd w:val="clear" w:color="auto" w:fill="FFFFFF"/>
        <w:spacing w:before="0" w:beforeAutospacing="0" w:after="0" w:afterAutospacing="0"/>
        <w:jc w:val="center"/>
        <w:textAlignment w:val="center"/>
        <w:rPr>
          <w:rFonts w:ascii="Times New Roman" w:eastAsia="方正小标宋简体" w:hAnsi="Times New Roman" w:cs="Times New Roman"/>
          <w:sz w:val="44"/>
          <w:szCs w:val="44"/>
        </w:rPr>
      </w:pPr>
      <w:r w:rsidRPr="001B40E0">
        <w:rPr>
          <w:rFonts w:ascii="Times New Roman" w:eastAsia="方正小标宋简体" w:hAnsi="Times New Roman" w:cs="Times New Roman"/>
          <w:sz w:val="44"/>
          <w:szCs w:val="44"/>
        </w:rPr>
        <w:t>提升实践活动暨第四届南京市中小学数字艺术作品大赛的通知</w:t>
      </w:r>
    </w:p>
    <w:p w:rsidR="00775D17" w:rsidRPr="001B40E0" w:rsidRDefault="00775D17" w:rsidP="00775D17">
      <w:pPr>
        <w:rPr>
          <w:rFonts w:ascii="Times New Roman" w:eastAsia="仿宋" w:hAnsi="Times New Roman" w:cs="Times New Roman"/>
          <w:sz w:val="32"/>
          <w:szCs w:val="32"/>
        </w:rPr>
      </w:pPr>
    </w:p>
    <w:p w:rsidR="006168ED" w:rsidRPr="001B40E0" w:rsidRDefault="004B6767" w:rsidP="00775D17">
      <w:pPr>
        <w:spacing w:line="520" w:lineRule="exact"/>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各区教育局，</w:t>
      </w:r>
      <w:r w:rsidRPr="001B40E0">
        <w:rPr>
          <w:rFonts w:ascii="Times New Roman" w:eastAsia="仿宋_GB2312" w:hAnsi="Times New Roman" w:cs="Times New Roman"/>
          <w:kern w:val="0"/>
          <w:sz w:val="32"/>
          <w:szCs w:val="32"/>
        </w:rPr>
        <w:t>江北新区教育和社会保障局</w:t>
      </w:r>
      <w:r w:rsidRPr="001B40E0">
        <w:rPr>
          <w:rFonts w:ascii="Times New Roman" w:eastAsia="仿宋_GB2312" w:hAnsi="Times New Roman" w:cs="Times New Roman"/>
          <w:sz w:val="32"/>
          <w:szCs w:val="32"/>
        </w:rPr>
        <w:t>，有关直属学校：</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根据中央电化教育馆《关于举办第二十二届全国学生信息素养提升实践活动的通知》精神，经研究，决定举办</w:t>
      </w: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年南京市中小学生信息素养提升实践活动暨第四届南京市中小学数字艺术作品大赛</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以下简称</w:t>
      </w: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年南京市中小学生信息素养提升实践活动</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，现将有关事项通知如下</w:t>
      </w:r>
      <w:r w:rsidR="002D7D01" w:rsidRPr="001B40E0">
        <w:rPr>
          <w:rFonts w:ascii="Times New Roman" w:eastAsia="仿宋_GB2312" w:hAnsi="Times New Roman" w:cs="Times New Roman"/>
          <w:sz w:val="32"/>
          <w:szCs w:val="32"/>
        </w:rPr>
        <w:t>。</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黑体" w:hAnsi="Times New Roman" w:cs="Times New Roman"/>
          <w:sz w:val="32"/>
          <w:szCs w:val="32"/>
        </w:rPr>
      </w:pPr>
      <w:r w:rsidRPr="001B40E0">
        <w:rPr>
          <w:rFonts w:ascii="Times New Roman" w:eastAsia="黑体" w:hAnsi="Times New Roman" w:cs="Times New Roman"/>
          <w:sz w:val="32"/>
          <w:szCs w:val="32"/>
        </w:rPr>
        <w:t>一、参与对象</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全市普通中小学、中等职业学校、特殊教育学校的在校学生。</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参照全国、江苏省活动的项目设置和要求，设小学组</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含特教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、初中组</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含特教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、高中组</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含特教、中职</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黑体" w:hAnsi="Times New Roman" w:cs="Times New Roman"/>
          <w:sz w:val="32"/>
          <w:szCs w:val="32"/>
        </w:rPr>
      </w:pPr>
      <w:r w:rsidRPr="001B40E0">
        <w:rPr>
          <w:rFonts w:ascii="Times New Roman" w:eastAsia="黑体" w:hAnsi="Times New Roman" w:cs="Times New Roman"/>
          <w:sz w:val="32"/>
          <w:szCs w:val="32"/>
        </w:rPr>
        <w:t>二、项目设置</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kern w:val="2"/>
          <w:sz w:val="32"/>
          <w:szCs w:val="32"/>
        </w:rPr>
      </w:pPr>
      <w:r w:rsidRPr="001B40E0">
        <w:rPr>
          <w:rFonts w:ascii="Times New Roman" w:eastAsia="仿宋_GB2312" w:hAnsi="Times New Roman" w:cs="Times New Roman"/>
          <w:kern w:val="2"/>
          <w:sz w:val="32"/>
          <w:szCs w:val="32"/>
        </w:rPr>
        <w:t>本届活动内容具体分为：</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kern w:val="2"/>
          <w:sz w:val="32"/>
          <w:szCs w:val="32"/>
        </w:rPr>
      </w:pPr>
      <w:r w:rsidRPr="001B40E0">
        <w:rPr>
          <w:rFonts w:ascii="Times New Roman" w:eastAsia="仿宋_GB2312" w:hAnsi="Times New Roman" w:cs="Times New Roman"/>
          <w:kern w:val="2"/>
          <w:sz w:val="32"/>
          <w:szCs w:val="32"/>
        </w:rPr>
        <w:t>数字创作、程序设计、人工智能等项目（详见附件</w:t>
      </w:r>
      <w:r w:rsidRPr="001B40E0">
        <w:rPr>
          <w:rFonts w:ascii="Times New Roman" w:eastAsia="仿宋_GB2312" w:hAnsi="Times New Roman" w:cs="Times New Roman"/>
          <w:kern w:val="2"/>
          <w:sz w:val="32"/>
          <w:szCs w:val="32"/>
        </w:rPr>
        <w:t>1</w:t>
      </w:r>
      <w:r w:rsidRPr="001B40E0">
        <w:rPr>
          <w:rFonts w:ascii="Times New Roman" w:eastAsia="仿宋_GB2312" w:hAnsi="Times New Roman" w:cs="Times New Roman"/>
          <w:kern w:val="2"/>
          <w:sz w:val="32"/>
          <w:szCs w:val="32"/>
        </w:rPr>
        <w:t>）</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黑体" w:hAnsi="Times New Roman" w:cs="Times New Roman"/>
          <w:sz w:val="32"/>
          <w:szCs w:val="32"/>
        </w:rPr>
      </w:pPr>
      <w:r w:rsidRPr="001B40E0">
        <w:rPr>
          <w:rFonts w:ascii="Times New Roman" w:eastAsia="黑体" w:hAnsi="Times New Roman" w:cs="Times New Roman"/>
          <w:sz w:val="32"/>
          <w:szCs w:val="32"/>
        </w:rPr>
        <w:t>三、作品要求、评比指标</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1</w:t>
      </w:r>
      <w:r w:rsidRPr="001B40E0">
        <w:rPr>
          <w:rFonts w:ascii="Times New Roman" w:eastAsia="仿宋_GB2312" w:hAnsi="Times New Roman" w:cs="Times New Roman"/>
          <w:b/>
          <w:sz w:val="32"/>
          <w:szCs w:val="32"/>
        </w:rPr>
        <w:t>．作品要求</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lastRenderedPageBreak/>
        <w:t>作品形态界定、作品制作、作品资格审定、评比指标等参照《第二十二届全国学生信息素养提升实践活动指南》</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以下简称全国活动指南</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。特殊教育学校组为江苏省和我市增设的比赛组别，参照全国活动的相关要求。</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活动的有关具体要求详见全国中小学电脑制作活动网站。</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2</w:t>
      </w:r>
      <w:r w:rsidRPr="001B40E0">
        <w:rPr>
          <w:rFonts w:ascii="Times New Roman" w:eastAsia="仿宋_GB2312" w:hAnsi="Times New Roman" w:cs="Times New Roman"/>
          <w:b/>
          <w:sz w:val="32"/>
          <w:szCs w:val="32"/>
        </w:rPr>
        <w:t>．参赛数量</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每名学生可同时参加</w:t>
      </w:r>
      <w:r w:rsidR="002F0CDB" w:rsidRPr="001B40E0">
        <w:rPr>
          <w:rFonts w:ascii="Times New Roman" w:eastAsia="仿宋_GB2312" w:hAnsi="Times New Roman" w:cs="Times New Roman"/>
          <w:sz w:val="32"/>
          <w:szCs w:val="32"/>
        </w:rPr>
        <w:t>全国赛项</w:t>
      </w:r>
      <w:r w:rsidRPr="001B40E0">
        <w:rPr>
          <w:rFonts w:ascii="Times New Roman" w:eastAsia="仿宋_GB2312" w:hAnsi="Times New Roman" w:cs="Times New Roman"/>
          <w:sz w:val="32"/>
          <w:szCs w:val="32"/>
        </w:rPr>
        <w:t>和市级赛项，</w:t>
      </w:r>
      <w:r w:rsidR="002F0CDB" w:rsidRPr="001B40E0">
        <w:rPr>
          <w:rFonts w:ascii="Times New Roman" w:eastAsia="仿宋_GB2312" w:hAnsi="Times New Roman" w:cs="Times New Roman"/>
          <w:sz w:val="32"/>
          <w:szCs w:val="32"/>
        </w:rPr>
        <w:t>全国赛项</w:t>
      </w:r>
      <w:r w:rsidRPr="001B40E0">
        <w:rPr>
          <w:rFonts w:ascii="Times New Roman" w:eastAsia="仿宋_GB2312" w:hAnsi="Times New Roman" w:cs="Times New Roman"/>
          <w:sz w:val="32"/>
          <w:szCs w:val="32"/>
        </w:rPr>
        <w:t>限报</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件，</w:t>
      </w:r>
      <w:r w:rsidR="00523295" w:rsidRPr="001B40E0">
        <w:rPr>
          <w:rFonts w:ascii="Times New Roman" w:eastAsia="仿宋_GB2312" w:hAnsi="Times New Roman" w:cs="Times New Roman"/>
          <w:sz w:val="32"/>
          <w:szCs w:val="32"/>
        </w:rPr>
        <w:t>市级</w:t>
      </w:r>
      <w:r w:rsidRPr="001B40E0">
        <w:rPr>
          <w:rFonts w:ascii="Times New Roman" w:eastAsia="仿宋_GB2312" w:hAnsi="Times New Roman" w:cs="Times New Roman"/>
          <w:sz w:val="32"/>
          <w:szCs w:val="32"/>
        </w:rPr>
        <w:t>赛项限报</w:t>
      </w:r>
      <w:r w:rsidRPr="001B40E0">
        <w:rPr>
          <w:rFonts w:ascii="Times New Roman" w:eastAsia="仿宋_GB2312" w:hAnsi="Times New Roman" w:cs="Times New Roman"/>
          <w:sz w:val="32"/>
          <w:szCs w:val="32"/>
        </w:rPr>
        <w:t>1</w:t>
      </w:r>
      <w:r w:rsidR="00523295" w:rsidRPr="001B40E0">
        <w:rPr>
          <w:rFonts w:ascii="Times New Roman" w:eastAsia="仿宋_GB2312" w:hAnsi="Times New Roman" w:cs="Times New Roman"/>
          <w:sz w:val="32"/>
          <w:szCs w:val="32"/>
        </w:rPr>
        <w:t>件。人工智能</w:t>
      </w:r>
      <w:proofErr w:type="gramStart"/>
      <w:r w:rsidR="00523295" w:rsidRPr="001B40E0">
        <w:rPr>
          <w:rFonts w:ascii="Times New Roman" w:eastAsia="仿宋_GB2312" w:hAnsi="Times New Roman" w:cs="Times New Roman"/>
          <w:sz w:val="32"/>
          <w:szCs w:val="32"/>
        </w:rPr>
        <w:t>现场赛</w:t>
      </w:r>
      <w:proofErr w:type="gramEnd"/>
      <w:r w:rsidR="00523295" w:rsidRPr="001B40E0">
        <w:rPr>
          <w:rFonts w:ascii="Times New Roman" w:eastAsia="仿宋_GB2312" w:hAnsi="Times New Roman" w:cs="Times New Roman"/>
          <w:sz w:val="32"/>
          <w:szCs w:val="32"/>
        </w:rPr>
        <w:t>不论</w:t>
      </w:r>
      <w:r w:rsidR="002F0CDB" w:rsidRPr="001B40E0">
        <w:rPr>
          <w:rFonts w:ascii="Times New Roman" w:eastAsia="仿宋_GB2312" w:hAnsi="Times New Roman" w:cs="Times New Roman"/>
          <w:sz w:val="32"/>
          <w:szCs w:val="32"/>
        </w:rPr>
        <w:t>全国赛项</w:t>
      </w:r>
      <w:r w:rsidR="00AF2D1A" w:rsidRPr="001B40E0">
        <w:rPr>
          <w:rFonts w:ascii="Times New Roman" w:eastAsia="仿宋_GB2312" w:hAnsi="Times New Roman" w:cs="Times New Roman"/>
          <w:sz w:val="32"/>
          <w:szCs w:val="32"/>
        </w:rPr>
        <w:t>或市级赛项</w:t>
      </w:r>
      <w:r w:rsidRPr="001B40E0">
        <w:rPr>
          <w:rFonts w:ascii="Times New Roman" w:eastAsia="仿宋_GB2312" w:hAnsi="Times New Roman" w:cs="Times New Roman"/>
          <w:sz w:val="32"/>
          <w:szCs w:val="32"/>
        </w:rPr>
        <w:t>限报一项。每赛项</w:t>
      </w:r>
      <w:r w:rsidR="002D7D01"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数字乐队演奏项目除外</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限报</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名指导教师</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中小学生应独立设计并创作作品，指导教师可以给予适当的启发和技术指导，但不能直接动手帮助学生完成作品制作</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。参赛作品中不能以链接网站或其他网页的内容作为作品的内容。</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3</w:t>
      </w:r>
      <w:r w:rsidRPr="001B40E0">
        <w:rPr>
          <w:rFonts w:ascii="Times New Roman" w:eastAsia="仿宋_GB2312" w:hAnsi="Times New Roman" w:cs="Times New Roman"/>
          <w:b/>
          <w:sz w:val="32"/>
          <w:szCs w:val="32"/>
        </w:rPr>
        <w:t>．其他要求</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今年</w:t>
      </w:r>
      <w:r w:rsidR="002F0CDB" w:rsidRPr="001B40E0">
        <w:rPr>
          <w:rFonts w:ascii="Times New Roman" w:eastAsia="仿宋_GB2312" w:hAnsi="Times New Roman" w:cs="Times New Roman"/>
          <w:sz w:val="32"/>
          <w:szCs w:val="32"/>
        </w:rPr>
        <w:t>全国赛项</w:t>
      </w:r>
      <w:r w:rsidRPr="001B40E0">
        <w:rPr>
          <w:rFonts w:ascii="Times New Roman" w:eastAsia="仿宋_GB2312" w:hAnsi="Times New Roman" w:cs="Times New Roman"/>
          <w:sz w:val="32"/>
          <w:szCs w:val="32"/>
        </w:rPr>
        <w:t>有主题的变化要求，作品形态界定及有关要求，详见全国</w:t>
      </w:r>
      <w:r w:rsidR="00523295" w:rsidRPr="001B40E0">
        <w:rPr>
          <w:rFonts w:ascii="Times New Roman" w:eastAsia="仿宋_GB2312" w:hAnsi="Times New Roman" w:cs="Times New Roman"/>
          <w:sz w:val="32"/>
          <w:szCs w:val="32"/>
        </w:rPr>
        <w:t>活动指南</w:t>
      </w:r>
      <w:r w:rsidRPr="001B40E0">
        <w:rPr>
          <w:rFonts w:ascii="Times New Roman" w:eastAsia="仿宋_GB2312" w:hAnsi="Times New Roman" w:cs="Times New Roman"/>
          <w:sz w:val="32"/>
          <w:szCs w:val="32"/>
        </w:rPr>
        <w:t>；市级赛项作品形式及相关要求详见《市级赛项作品形式及相关要求》</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附件</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黑体" w:hAnsi="Times New Roman" w:cs="Times New Roman"/>
          <w:sz w:val="32"/>
          <w:szCs w:val="32"/>
        </w:rPr>
      </w:pPr>
      <w:r w:rsidRPr="001B40E0">
        <w:rPr>
          <w:rFonts w:ascii="Times New Roman" w:eastAsia="黑体" w:hAnsi="Times New Roman" w:cs="Times New Roman"/>
          <w:sz w:val="32"/>
          <w:szCs w:val="32"/>
        </w:rPr>
        <w:t>四、报送要求</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1</w:t>
      </w:r>
      <w:r w:rsidRPr="001B40E0">
        <w:rPr>
          <w:rFonts w:ascii="Times New Roman" w:eastAsia="仿宋_GB2312" w:hAnsi="Times New Roman" w:cs="Times New Roman"/>
          <w:b/>
          <w:sz w:val="32"/>
          <w:szCs w:val="32"/>
        </w:rPr>
        <w:t>．时间要求</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年的作品报送和评比工作将依托</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南京市中小学生信息素养提升实践活动平台</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以下简称平台</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进行，平台网址：</w:t>
      </w:r>
      <w:r w:rsidRPr="001B40E0">
        <w:rPr>
          <w:rFonts w:ascii="Times New Roman" w:eastAsia="仿宋_GB2312" w:hAnsi="Times New Roman" w:cs="Times New Roman"/>
          <w:sz w:val="32"/>
          <w:szCs w:val="32"/>
        </w:rPr>
        <w:t>http://dnzz.jsnje.cn</w:t>
      </w:r>
      <w:r w:rsidRPr="001B40E0">
        <w:rPr>
          <w:rFonts w:ascii="Times New Roman" w:eastAsia="仿宋_GB2312" w:hAnsi="Times New Roman" w:cs="Times New Roman"/>
          <w:sz w:val="32"/>
          <w:szCs w:val="32"/>
        </w:rPr>
        <w:t>，作品上报时间为</w:t>
      </w: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w:t>
      </w:r>
      <w:r w:rsidRPr="001B40E0">
        <w:rPr>
          <w:rFonts w:ascii="Times New Roman" w:eastAsia="仿宋_GB2312" w:hAnsi="Times New Roman" w:cs="Times New Roman"/>
          <w:sz w:val="32"/>
          <w:szCs w:val="32"/>
        </w:rPr>
        <w:t>3</w:t>
      </w:r>
      <w:r w:rsidRPr="001B40E0">
        <w:rPr>
          <w:rFonts w:ascii="Times New Roman" w:eastAsia="仿宋_GB2312" w:hAnsi="Times New Roman" w:cs="Times New Roman"/>
          <w:sz w:val="32"/>
          <w:szCs w:val="32"/>
        </w:rPr>
        <w:t>月</w:t>
      </w:r>
      <w:r w:rsidR="00775D17" w:rsidRPr="001B40E0">
        <w:rPr>
          <w:rFonts w:ascii="Times New Roman" w:eastAsia="仿宋_GB2312" w:hAnsi="Times New Roman" w:cs="Times New Roman"/>
          <w:sz w:val="32"/>
          <w:szCs w:val="32"/>
        </w:rPr>
        <w:t>5</w:t>
      </w:r>
      <w:r w:rsidRPr="001B40E0">
        <w:rPr>
          <w:rFonts w:ascii="Times New Roman" w:eastAsia="仿宋_GB2312" w:hAnsi="Times New Roman" w:cs="Times New Roman"/>
          <w:sz w:val="32"/>
          <w:szCs w:val="32"/>
        </w:rPr>
        <w:t>日至</w:t>
      </w:r>
      <w:r w:rsidR="00A77D94" w:rsidRPr="001B40E0">
        <w:rPr>
          <w:rFonts w:ascii="Times New Roman" w:eastAsia="仿宋_GB2312" w:hAnsi="Times New Roman" w:cs="Times New Roman"/>
          <w:sz w:val="32"/>
          <w:szCs w:val="32"/>
        </w:rPr>
        <w:t>3</w:t>
      </w:r>
      <w:r w:rsidRPr="001B40E0">
        <w:rPr>
          <w:rFonts w:ascii="Times New Roman" w:eastAsia="仿宋_GB2312" w:hAnsi="Times New Roman" w:cs="Times New Roman"/>
          <w:sz w:val="32"/>
          <w:szCs w:val="32"/>
        </w:rPr>
        <w:t>月</w:t>
      </w:r>
      <w:r w:rsidR="00A77D94" w:rsidRPr="001B40E0">
        <w:rPr>
          <w:rFonts w:ascii="Times New Roman" w:eastAsia="仿宋_GB2312" w:hAnsi="Times New Roman" w:cs="Times New Roman"/>
          <w:sz w:val="32"/>
          <w:szCs w:val="32"/>
        </w:rPr>
        <w:t>28</w:t>
      </w:r>
      <w:r w:rsidRPr="001B40E0">
        <w:rPr>
          <w:rFonts w:ascii="Times New Roman" w:eastAsia="仿宋_GB2312" w:hAnsi="Times New Roman" w:cs="Times New Roman"/>
          <w:sz w:val="32"/>
          <w:szCs w:val="32"/>
        </w:rPr>
        <w:t>日。</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2</w:t>
      </w:r>
      <w:r w:rsidRPr="001B40E0">
        <w:rPr>
          <w:rFonts w:ascii="Times New Roman" w:eastAsia="仿宋_GB2312" w:hAnsi="Times New Roman" w:cs="Times New Roman"/>
          <w:b/>
          <w:sz w:val="32"/>
          <w:szCs w:val="32"/>
        </w:rPr>
        <w:t>．作品数量</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报送作品数量根据《南京市教育事业统计资料》的各区在校学生数按比例确定，具体名额分配详见</w:t>
      </w:r>
      <w:r w:rsidR="00A77D94" w:rsidRPr="001B40E0">
        <w:rPr>
          <w:rFonts w:ascii="Times New Roman" w:eastAsia="仿宋_GB2312" w:hAnsi="Times New Roman" w:cs="Times New Roman"/>
          <w:sz w:val="32"/>
          <w:szCs w:val="32"/>
        </w:rPr>
        <w:t xml:space="preserve"> </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附件</w:t>
      </w:r>
      <w:r w:rsidRPr="001B40E0">
        <w:rPr>
          <w:rFonts w:ascii="Times New Roman" w:eastAsia="仿宋_GB2312" w:hAnsi="Times New Roman" w:cs="Times New Roman"/>
          <w:sz w:val="32"/>
          <w:szCs w:val="32"/>
        </w:rPr>
        <w:t>2)</w:t>
      </w:r>
      <w:r w:rsidR="00A77D94" w:rsidRPr="001B40E0">
        <w:rPr>
          <w:rFonts w:ascii="Times New Roman" w:eastAsia="仿宋_GB2312" w:hAnsi="Times New Roman" w:cs="Times New Roman"/>
          <w:sz w:val="32"/>
          <w:szCs w:val="32"/>
        </w:rPr>
        <w:t>。各区、市直属</w:t>
      </w:r>
      <w:r w:rsidR="00A77D94" w:rsidRPr="001B40E0">
        <w:rPr>
          <w:rFonts w:ascii="Times New Roman" w:eastAsia="仿宋_GB2312" w:hAnsi="Times New Roman" w:cs="Times New Roman"/>
          <w:sz w:val="32"/>
          <w:szCs w:val="32"/>
        </w:rPr>
        <w:lastRenderedPageBreak/>
        <w:t>学校应注意作品种类的均衡，</w:t>
      </w:r>
      <w:r w:rsidRPr="001B40E0">
        <w:rPr>
          <w:rFonts w:ascii="Times New Roman" w:eastAsia="仿宋_GB2312" w:hAnsi="Times New Roman" w:cs="Times New Roman"/>
          <w:sz w:val="32"/>
          <w:szCs w:val="32"/>
        </w:rPr>
        <w:t>严格把关，组织评选后统一报送。</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3</w:t>
      </w:r>
      <w:r w:rsidRPr="001B40E0">
        <w:rPr>
          <w:rFonts w:ascii="Times New Roman" w:eastAsia="仿宋_GB2312" w:hAnsi="Times New Roman" w:cs="Times New Roman"/>
          <w:b/>
          <w:sz w:val="32"/>
          <w:szCs w:val="32"/>
        </w:rPr>
        <w:t>．报送作品及材料要求</w:t>
      </w:r>
    </w:p>
    <w:p w:rsidR="006168ED" w:rsidRPr="001B40E0" w:rsidRDefault="002D7D01"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参评作品及相关表格等材料采取网络上传的方式进行报送（</w:t>
      </w:r>
      <w:r w:rsidR="00A77D94" w:rsidRPr="001B40E0">
        <w:rPr>
          <w:rFonts w:ascii="Times New Roman" w:eastAsia="仿宋_GB2312" w:hAnsi="Times New Roman" w:cs="Times New Roman"/>
          <w:sz w:val="32"/>
          <w:szCs w:val="32"/>
        </w:rPr>
        <w:t>操作办法详见</w:t>
      </w:r>
      <w:r w:rsidR="004B6767" w:rsidRPr="001B40E0">
        <w:rPr>
          <w:rFonts w:ascii="Times New Roman" w:eastAsia="仿宋_GB2312" w:hAnsi="Times New Roman" w:cs="Times New Roman"/>
          <w:sz w:val="32"/>
          <w:szCs w:val="32"/>
        </w:rPr>
        <w:t>附件</w:t>
      </w:r>
      <w:r w:rsidR="004B6767" w:rsidRPr="001B40E0">
        <w:rPr>
          <w:rFonts w:ascii="Times New Roman" w:eastAsia="仿宋_GB2312" w:hAnsi="Times New Roman" w:cs="Times New Roman"/>
          <w:sz w:val="32"/>
          <w:szCs w:val="32"/>
        </w:rPr>
        <w:t>3)</w:t>
      </w:r>
      <w:r w:rsidR="004B6767" w:rsidRPr="001B40E0">
        <w:rPr>
          <w:rFonts w:ascii="Times New Roman" w:eastAsia="仿宋_GB2312" w:hAnsi="Times New Roman" w:cs="Times New Roman"/>
          <w:sz w:val="32"/>
          <w:szCs w:val="32"/>
        </w:rPr>
        <w:t>。作品信息是开展评比工作的基础数据，请根据要求认真填写，务必做到准确、完整、不漏项。</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黑体" w:hAnsi="Times New Roman" w:cs="Times New Roman"/>
          <w:sz w:val="32"/>
          <w:szCs w:val="32"/>
        </w:rPr>
      </w:pPr>
      <w:r w:rsidRPr="001B40E0">
        <w:rPr>
          <w:rFonts w:ascii="Times New Roman" w:eastAsia="黑体" w:hAnsi="Times New Roman" w:cs="Times New Roman"/>
          <w:sz w:val="32"/>
          <w:szCs w:val="32"/>
        </w:rPr>
        <w:t>五、评比办法</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1</w:t>
      </w:r>
      <w:r w:rsidRPr="001B40E0">
        <w:rPr>
          <w:rFonts w:ascii="Times New Roman" w:eastAsia="仿宋_GB2312" w:hAnsi="Times New Roman" w:cs="Times New Roman"/>
          <w:b/>
          <w:sz w:val="32"/>
          <w:szCs w:val="32"/>
        </w:rPr>
        <w:t>．技术测试环节</w:t>
      </w:r>
    </w:p>
    <w:p w:rsidR="006168ED" w:rsidRPr="001B40E0" w:rsidRDefault="00722D7A"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本环节</w:t>
      </w:r>
      <w:r w:rsidR="004B6767" w:rsidRPr="001B40E0">
        <w:rPr>
          <w:rFonts w:ascii="Times New Roman" w:eastAsia="仿宋_GB2312" w:hAnsi="Times New Roman" w:cs="Times New Roman"/>
          <w:sz w:val="32"/>
          <w:szCs w:val="32"/>
        </w:rPr>
        <w:t>包括参评资格审定、作品安装、运行测试等</w:t>
      </w:r>
      <w:r w:rsidRPr="001B40E0">
        <w:rPr>
          <w:rFonts w:ascii="Times New Roman" w:eastAsia="仿宋_GB2312" w:hAnsi="Times New Roman" w:cs="Times New Roman"/>
          <w:sz w:val="32"/>
          <w:szCs w:val="32"/>
        </w:rPr>
        <w:t>工作</w:t>
      </w:r>
      <w:r w:rsidR="004B6767" w:rsidRPr="001B40E0">
        <w:rPr>
          <w:rFonts w:ascii="Times New Roman" w:eastAsia="仿宋_GB2312" w:hAnsi="Times New Roman" w:cs="Times New Roman"/>
          <w:sz w:val="32"/>
          <w:szCs w:val="32"/>
        </w:rPr>
        <w:t>，通过技术测试的作品提交专家评审。</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2</w:t>
      </w:r>
      <w:r w:rsidRPr="001B40E0">
        <w:rPr>
          <w:rFonts w:ascii="Times New Roman" w:eastAsia="仿宋_GB2312" w:hAnsi="Times New Roman" w:cs="Times New Roman"/>
          <w:b/>
          <w:sz w:val="32"/>
          <w:szCs w:val="32"/>
        </w:rPr>
        <w:t>．专家评审环节</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专家评委等人员组成专家评审组，按照作品评比指标进行评审。</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3</w:t>
      </w:r>
      <w:r w:rsidRPr="001B40E0">
        <w:rPr>
          <w:rFonts w:ascii="Times New Roman" w:eastAsia="仿宋_GB2312" w:hAnsi="Times New Roman" w:cs="Times New Roman"/>
          <w:b/>
          <w:sz w:val="32"/>
          <w:szCs w:val="32"/>
        </w:rPr>
        <w:t>．现场活动环节</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部分项目安排现场复赛。通过专家初审环节入围作品的作者参加现场复赛，现场复赛方式有现场挑战、现场答辩等。具体入围名单、现场复赛面试时间和要求另行通知，请关注南京市电化教育馆</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南京市教育信息化中心</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以下简称市电教馆</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网站，并保持联系手机畅通。</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现场挑战：参赛选手根据现场要求，在规定时间内独立操作完成任务。</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(2)</w:t>
      </w:r>
      <w:r w:rsidRPr="001B40E0">
        <w:rPr>
          <w:rFonts w:ascii="Times New Roman" w:eastAsia="仿宋_GB2312" w:hAnsi="Times New Roman" w:cs="Times New Roman"/>
          <w:sz w:val="32"/>
          <w:szCs w:val="32"/>
        </w:rPr>
        <w:t>现场答辩：通过技术测试的作者，现场演示并介绍作品，回答专家提问。</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4</w:t>
      </w:r>
      <w:r w:rsidRPr="001B40E0">
        <w:rPr>
          <w:rFonts w:ascii="Times New Roman" w:eastAsia="仿宋_GB2312" w:hAnsi="Times New Roman" w:cs="Times New Roman"/>
          <w:b/>
          <w:sz w:val="32"/>
          <w:szCs w:val="32"/>
        </w:rPr>
        <w:t>．综合评定环节</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主办方将综合审定评比结果，确定作品获奖等级，并确定推荐参加省</w:t>
      </w:r>
      <w:r w:rsidR="00AF2D1A" w:rsidRPr="001B40E0">
        <w:rPr>
          <w:rFonts w:ascii="Times New Roman" w:eastAsia="仿宋_GB2312" w:hAnsi="Times New Roman" w:cs="Times New Roman"/>
          <w:sz w:val="32"/>
          <w:szCs w:val="32"/>
        </w:rPr>
        <w:t>级活动</w:t>
      </w:r>
      <w:r w:rsidRPr="001B40E0">
        <w:rPr>
          <w:rFonts w:ascii="Times New Roman" w:eastAsia="仿宋_GB2312" w:hAnsi="Times New Roman" w:cs="Times New Roman"/>
          <w:sz w:val="32"/>
          <w:szCs w:val="32"/>
        </w:rPr>
        <w:t>。</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黑体" w:hAnsi="Times New Roman" w:cs="Times New Roman"/>
          <w:sz w:val="32"/>
          <w:szCs w:val="32"/>
        </w:rPr>
      </w:pPr>
      <w:r w:rsidRPr="001B40E0">
        <w:rPr>
          <w:rFonts w:ascii="Times New Roman" w:eastAsia="黑体" w:hAnsi="Times New Roman" w:cs="Times New Roman"/>
          <w:sz w:val="32"/>
          <w:szCs w:val="32"/>
        </w:rPr>
        <w:lastRenderedPageBreak/>
        <w:t>六、作品参评资格审定</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有下列情形的作品，取消参评及获奖资格，情节恶劣的将通报相关教育部门及所在学校。具体是：</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1</w:t>
      </w:r>
      <w:r w:rsidR="002D7D01" w:rsidRPr="001B40E0">
        <w:rPr>
          <w:rFonts w:ascii="Times New Roman" w:eastAsia="仿宋_GB2312" w:hAnsi="Times New Roman" w:cs="Times New Roman"/>
          <w:sz w:val="32"/>
          <w:szCs w:val="32"/>
        </w:rPr>
        <w:t>．有明显政治原则性错误和科学常识性错误的作品；</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2</w:t>
      </w:r>
      <w:r w:rsidR="00722D7A"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明显抄袭套用他人的作品</w:t>
      </w:r>
      <w:r w:rsidR="002D7D01" w:rsidRPr="001B40E0">
        <w:rPr>
          <w:rFonts w:ascii="Times New Roman" w:eastAsia="仿宋_GB2312" w:hAnsi="Times New Roman" w:cs="Times New Roman"/>
          <w:sz w:val="32"/>
          <w:szCs w:val="32"/>
        </w:rPr>
        <w:t>；</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3</w:t>
      </w:r>
      <w:r w:rsidRPr="001B40E0">
        <w:rPr>
          <w:rFonts w:ascii="Times New Roman" w:eastAsia="仿宋_GB2312" w:hAnsi="Times New Roman" w:cs="Times New Roman"/>
          <w:sz w:val="32"/>
          <w:szCs w:val="32"/>
        </w:rPr>
        <w:t>．已正式出版的作品、已在媒体上发布过的作品、已参加其他全国性比赛</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包括：全国青少年科技创新大赛、</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明天小小科学家</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奖励活动等</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的作品</w:t>
      </w:r>
      <w:r w:rsidR="002D7D01" w:rsidRPr="001B40E0">
        <w:rPr>
          <w:rFonts w:ascii="Times New Roman" w:eastAsia="仿宋_GB2312" w:hAnsi="Times New Roman" w:cs="Times New Roman"/>
          <w:sz w:val="32"/>
          <w:szCs w:val="32"/>
        </w:rPr>
        <w:t>；</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4</w:t>
      </w:r>
      <w:r w:rsidRPr="001B40E0">
        <w:rPr>
          <w:rFonts w:ascii="Times New Roman" w:eastAsia="仿宋_GB2312" w:hAnsi="Times New Roman" w:cs="Times New Roman"/>
          <w:sz w:val="32"/>
          <w:szCs w:val="32"/>
        </w:rPr>
        <w:t>．不符合作品形态界定相关要求的作品</w:t>
      </w:r>
      <w:r w:rsidR="002D7D01" w:rsidRPr="001B40E0">
        <w:rPr>
          <w:rFonts w:ascii="Times New Roman" w:eastAsia="仿宋_GB2312" w:hAnsi="Times New Roman" w:cs="Times New Roman"/>
          <w:sz w:val="32"/>
          <w:szCs w:val="32"/>
        </w:rPr>
        <w:t>；</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5</w:t>
      </w:r>
      <w:r w:rsidRPr="001B40E0">
        <w:rPr>
          <w:rFonts w:ascii="Times New Roman" w:eastAsia="仿宋_GB2312" w:hAnsi="Times New Roman" w:cs="Times New Roman"/>
          <w:sz w:val="32"/>
          <w:szCs w:val="32"/>
        </w:rPr>
        <w:t>．含有电脑病毒的作品。</w:t>
      </w:r>
    </w:p>
    <w:p w:rsidR="006168ED" w:rsidRPr="001B40E0" w:rsidRDefault="004B6767" w:rsidP="00775D17">
      <w:pPr>
        <w:pStyle w:val="ad"/>
        <w:widowControl w:val="0"/>
        <w:shd w:val="clear" w:color="auto" w:fill="FFFFFF"/>
        <w:spacing w:before="0" w:beforeAutospacing="0" w:after="0" w:afterAutospacing="0" w:line="520" w:lineRule="exact"/>
        <w:ind w:firstLine="645"/>
        <w:jc w:val="both"/>
        <w:textAlignment w:val="center"/>
        <w:rPr>
          <w:rFonts w:ascii="Times New Roman" w:eastAsia="黑体" w:hAnsi="Times New Roman" w:cs="Times New Roman"/>
          <w:sz w:val="32"/>
          <w:szCs w:val="32"/>
        </w:rPr>
      </w:pPr>
      <w:r w:rsidRPr="001B40E0">
        <w:rPr>
          <w:rFonts w:ascii="Times New Roman" w:eastAsia="黑体" w:hAnsi="Times New Roman" w:cs="Times New Roman"/>
          <w:sz w:val="32"/>
          <w:szCs w:val="32"/>
        </w:rPr>
        <w:t>七、其他</w:t>
      </w: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未尽事宜，将另行通知。有关工作请与市电教馆联系，联系人：程莉、王昊，联系电话：</w:t>
      </w:r>
      <w:r w:rsidRPr="001B40E0">
        <w:rPr>
          <w:rFonts w:ascii="Times New Roman" w:eastAsia="仿宋_GB2312" w:hAnsi="Times New Roman" w:cs="Times New Roman"/>
          <w:sz w:val="32"/>
          <w:szCs w:val="32"/>
        </w:rPr>
        <w:t>84763540</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84763519</w:t>
      </w:r>
      <w:r w:rsidRPr="001B40E0">
        <w:rPr>
          <w:rFonts w:ascii="Times New Roman" w:eastAsia="仿宋_GB2312" w:hAnsi="Times New Roman" w:cs="Times New Roman"/>
          <w:sz w:val="32"/>
          <w:szCs w:val="32"/>
        </w:rPr>
        <w:t>。</w:t>
      </w:r>
    </w:p>
    <w:p w:rsidR="004B6767" w:rsidRPr="001B40E0" w:rsidRDefault="004B6767" w:rsidP="00775D17">
      <w:pPr>
        <w:spacing w:line="520" w:lineRule="exact"/>
        <w:rPr>
          <w:rFonts w:ascii="Times New Roman" w:eastAsia="仿宋_GB2312" w:hAnsi="Times New Roman" w:cs="Times New Roman"/>
          <w:sz w:val="32"/>
          <w:szCs w:val="32"/>
        </w:rPr>
      </w:pPr>
    </w:p>
    <w:p w:rsidR="006168ED" w:rsidRPr="001B40E0" w:rsidRDefault="004B6767" w:rsidP="00775D17">
      <w:pPr>
        <w:spacing w:line="52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附件：</w:t>
      </w:r>
      <w:r w:rsidRPr="001B40E0">
        <w:rPr>
          <w:rFonts w:ascii="Times New Roman" w:eastAsia="仿宋_GB2312" w:hAnsi="Times New Roman" w:cs="Times New Roman"/>
          <w:sz w:val="32"/>
          <w:szCs w:val="32"/>
        </w:rPr>
        <w:t>1</w:t>
      </w:r>
      <w:r w:rsidR="00722D7A"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市级赛项作品形式及相关要求</w:t>
      </w:r>
    </w:p>
    <w:p w:rsidR="00775D17" w:rsidRPr="001B40E0" w:rsidRDefault="004B6767" w:rsidP="00775D17">
      <w:pPr>
        <w:spacing w:line="520" w:lineRule="exact"/>
        <w:ind w:firstLineChars="487" w:firstLine="1558"/>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2</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年南京市中小学生信息素养提升实践活动作</w:t>
      </w:r>
    </w:p>
    <w:p w:rsidR="006168ED" w:rsidRPr="001B40E0" w:rsidRDefault="004B6767" w:rsidP="00775D17">
      <w:pPr>
        <w:spacing w:line="520" w:lineRule="exact"/>
        <w:ind w:firstLineChars="620" w:firstLine="1984"/>
        <w:rPr>
          <w:rFonts w:ascii="Times New Roman" w:eastAsia="仿宋_GB2312" w:hAnsi="Times New Roman" w:cs="Times New Roman"/>
          <w:sz w:val="32"/>
          <w:szCs w:val="32"/>
        </w:rPr>
      </w:pPr>
      <w:proofErr w:type="gramStart"/>
      <w:r w:rsidRPr="001B40E0">
        <w:rPr>
          <w:rFonts w:ascii="Times New Roman" w:eastAsia="仿宋_GB2312" w:hAnsi="Times New Roman" w:cs="Times New Roman"/>
          <w:sz w:val="32"/>
          <w:szCs w:val="32"/>
        </w:rPr>
        <w:t>品分配</w:t>
      </w:r>
      <w:proofErr w:type="gramEnd"/>
      <w:r w:rsidRPr="001B40E0">
        <w:rPr>
          <w:rFonts w:ascii="Times New Roman" w:eastAsia="仿宋_GB2312" w:hAnsi="Times New Roman" w:cs="Times New Roman"/>
          <w:sz w:val="32"/>
          <w:szCs w:val="32"/>
        </w:rPr>
        <w:t>表</w:t>
      </w:r>
    </w:p>
    <w:p w:rsidR="00775D17" w:rsidRPr="001B40E0" w:rsidRDefault="004B6767" w:rsidP="00775D17">
      <w:pPr>
        <w:spacing w:line="520" w:lineRule="exact"/>
        <w:ind w:firstLineChars="487" w:firstLine="1558"/>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3</w:t>
      </w:r>
      <w:r w:rsidRPr="001B40E0">
        <w:rPr>
          <w:rFonts w:ascii="Times New Roman" w:eastAsia="仿宋_GB2312" w:hAnsi="Times New Roman" w:cs="Times New Roman"/>
          <w:sz w:val="32"/>
          <w:szCs w:val="32"/>
        </w:rPr>
        <w:t>．</w:t>
      </w:r>
      <w:r w:rsidR="002D7D01"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南京市中小学生信息素养提升实践活动作品</w:t>
      </w:r>
    </w:p>
    <w:p w:rsidR="006168ED" w:rsidRPr="001B40E0" w:rsidRDefault="004B6767" w:rsidP="00775D17">
      <w:pPr>
        <w:spacing w:line="520" w:lineRule="exact"/>
        <w:ind w:firstLineChars="620" w:firstLine="1984"/>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报送操作说明</w:t>
      </w:r>
    </w:p>
    <w:p w:rsidR="006168ED" w:rsidRPr="001B40E0" w:rsidRDefault="006168ED" w:rsidP="00775D17">
      <w:pPr>
        <w:ind w:firstLineChars="200" w:firstLine="640"/>
        <w:jc w:val="right"/>
        <w:rPr>
          <w:rFonts w:ascii="Times New Roman" w:eastAsia="仿宋_GB2312" w:hAnsi="Times New Roman" w:cs="Times New Roman"/>
          <w:sz w:val="32"/>
          <w:szCs w:val="32"/>
        </w:rPr>
      </w:pPr>
    </w:p>
    <w:p w:rsidR="00775D17" w:rsidRPr="001B40E0" w:rsidRDefault="00775D17" w:rsidP="00775D17">
      <w:pPr>
        <w:ind w:right="55" w:firstLineChars="1700" w:firstLine="5440"/>
        <w:rPr>
          <w:rFonts w:ascii="Times New Roman" w:eastAsia="仿宋_GB2312" w:hAnsi="Times New Roman" w:cs="Times New Roman"/>
          <w:sz w:val="32"/>
          <w:szCs w:val="32"/>
        </w:rPr>
      </w:pPr>
    </w:p>
    <w:p w:rsidR="00775D17" w:rsidRPr="001B40E0" w:rsidRDefault="00775D17" w:rsidP="00775D17">
      <w:pPr>
        <w:ind w:right="55" w:firstLineChars="1700" w:firstLine="5440"/>
        <w:rPr>
          <w:rFonts w:ascii="Times New Roman" w:eastAsia="仿宋_GB2312" w:hAnsi="Times New Roman" w:cs="Times New Roman"/>
          <w:sz w:val="32"/>
          <w:szCs w:val="32"/>
        </w:rPr>
      </w:pPr>
    </w:p>
    <w:p w:rsidR="00775D17" w:rsidRPr="001B40E0" w:rsidRDefault="00775D17" w:rsidP="00775D17">
      <w:pPr>
        <w:ind w:right="55" w:firstLineChars="1700" w:firstLine="5440"/>
        <w:rPr>
          <w:rFonts w:ascii="Times New Roman" w:eastAsia="仿宋_GB2312" w:hAnsi="Times New Roman" w:cs="Times New Roman"/>
          <w:sz w:val="32"/>
          <w:szCs w:val="32"/>
        </w:rPr>
      </w:pPr>
    </w:p>
    <w:p w:rsidR="00775D17" w:rsidRPr="001B40E0" w:rsidRDefault="00775D17" w:rsidP="00775D17">
      <w:pPr>
        <w:ind w:right="55" w:firstLineChars="1700" w:firstLine="5440"/>
        <w:rPr>
          <w:rFonts w:ascii="Times New Roman" w:eastAsia="仿宋_GB2312" w:hAnsi="Times New Roman" w:cs="Times New Roman"/>
          <w:sz w:val="32"/>
          <w:szCs w:val="32"/>
        </w:rPr>
      </w:pPr>
    </w:p>
    <w:p w:rsidR="00775D17" w:rsidRPr="001B40E0" w:rsidRDefault="004B6767" w:rsidP="00775D17">
      <w:pPr>
        <w:spacing w:line="520" w:lineRule="exact"/>
        <w:ind w:right="55" w:firstLineChars="1700" w:firstLine="54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南京市教育局办公室</w:t>
      </w:r>
    </w:p>
    <w:p w:rsidR="006168ED" w:rsidRPr="001B40E0" w:rsidRDefault="004B6767" w:rsidP="00775D17">
      <w:pPr>
        <w:spacing w:line="520" w:lineRule="exact"/>
        <w:ind w:right="695"/>
        <w:jc w:val="right"/>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w:t>
      </w:r>
      <w:r w:rsidRPr="001B40E0">
        <w:rPr>
          <w:rFonts w:ascii="Times New Roman" w:eastAsia="仿宋_GB2312" w:hAnsi="Times New Roman" w:cs="Times New Roman"/>
          <w:sz w:val="32"/>
          <w:szCs w:val="32"/>
        </w:rPr>
        <w:t>3</w:t>
      </w:r>
      <w:r w:rsidRPr="001B40E0">
        <w:rPr>
          <w:rFonts w:ascii="Times New Roman" w:eastAsia="仿宋_GB2312" w:hAnsi="Times New Roman" w:cs="Times New Roman"/>
          <w:sz w:val="32"/>
          <w:szCs w:val="32"/>
        </w:rPr>
        <w:t>月</w:t>
      </w:r>
      <w:r w:rsidR="00775D17" w:rsidRPr="001B40E0">
        <w:rPr>
          <w:rFonts w:ascii="Times New Roman" w:eastAsia="仿宋_GB2312" w:hAnsi="Times New Roman" w:cs="Times New Roman"/>
          <w:sz w:val="32"/>
          <w:szCs w:val="32"/>
        </w:rPr>
        <w:t>5</w:t>
      </w:r>
      <w:r w:rsidRPr="001B40E0">
        <w:rPr>
          <w:rFonts w:ascii="Times New Roman" w:eastAsia="仿宋_GB2312" w:hAnsi="Times New Roman" w:cs="Times New Roman"/>
          <w:sz w:val="32"/>
          <w:szCs w:val="32"/>
        </w:rPr>
        <w:t>日</w:t>
      </w:r>
    </w:p>
    <w:p w:rsidR="006168ED" w:rsidRPr="001B40E0" w:rsidRDefault="006168ED" w:rsidP="00775D17">
      <w:pPr>
        <w:rPr>
          <w:rFonts w:ascii="Times New Roman" w:eastAsia="仿宋_GB2312" w:hAnsi="Times New Roman" w:cs="Times New Roman"/>
          <w:sz w:val="32"/>
          <w:szCs w:val="32"/>
        </w:rPr>
      </w:pPr>
    </w:p>
    <w:p w:rsidR="006168ED" w:rsidRPr="001B40E0" w:rsidRDefault="004B6767">
      <w:pPr>
        <w:pStyle w:val="qowt-stl-"/>
        <w:shd w:val="clear" w:color="auto" w:fill="FFFFFF"/>
        <w:spacing w:before="0" w:beforeAutospacing="0" w:after="0" w:afterAutospacing="0" w:line="560" w:lineRule="atLeast"/>
        <w:jc w:val="both"/>
        <w:rPr>
          <w:rStyle w:val="qowt-font4-gb2312"/>
          <w:rFonts w:ascii="Times New Roman" w:eastAsia="仿宋_GB2312" w:hAnsi="Times New Roman" w:cs="Times New Roman"/>
          <w:sz w:val="32"/>
          <w:szCs w:val="32"/>
        </w:rPr>
      </w:pPr>
      <w:r w:rsidRPr="001B40E0">
        <w:rPr>
          <w:rStyle w:val="qowt-font4-gb2312"/>
          <w:rFonts w:ascii="Times New Roman" w:eastAsia="仿宋_GB2312" w:hAnsi="Times New Roman" w:cs="Times New Roman"/>
          <w:sz w:val="32"/>
          <w:szCs w:val="32"/>
        </w:rPr>
        <w:lastRenderedPageBreak/>
        <w:t>附件</w:t>
      </w:r>
      <w:r w:rsidRPr="001B40E0">
        <w:rPr>
          <w:rStyle w:val="qowt-font4-gb2312"/>
          <w:rFonts w:ascii="Times New Roman" w:eastAsia="仿宋_GB2312" w:hAnsi="Times New Roman" w:cs="Times New Roman"/>
          <w:sz w:val="32"/>
          <w:szCs w:val="32"/>
        </w:rPr>
        <w:t>1</w:t>
      </w:r>
    </w:p>
    <w:p w:rsidR="006168ED" w:rsidRPr="001B40E0" w:rsidRDefault="004B6767">
      <w:pPr>
        <w:pStyle w:val="ad"/>
        <w:shd w:val="clear" w:color="auto" w:fill="FFFFFF"/>
        <w:spacing w:before="0" w:beforeAutospacing="0" w:afterLines="100" w:after="240" w:afterAutospacing="0" w:line="600" w:lineRule="atLeast"/>
        <w:jc w:val="center"/>
        <w:textAlignment w:val="center"/>
        <w:rPr>
          <w:rFonts w:ascii="Times New Roman" w:eastAsia="方正大标宋简体" w:hAnsi="Times New Roman" w:cs="Times New Roman"/>
          <w:sz w:val="44"/>
          <w:szCs w:val="40"/>
        </w:rPr>
      </w:pPr>
      <w:r w:rsidRPr="001B40E0">
        <w:rPr>
          <w:rFonts w:ascii="Times New Roman" w:eastAsia="方正大标宋简体" w:hAnsi="Times New Roman" w:cs="Times New Roman"/>
          <w:sz w:val="44"/>
          <w:szCs w:val="40"/>
        </w:rPr>
        <w:t>市级赛项作品形式及相关要求</w:t>
      </w:r>
    </w:p>
    <w:p w:rsidR="006168ED" w:rsidRPr="001B40E0" w:rsidRDefault="002F0CDB" w:rsidP="00775D17">
      <w:pPr>
        <w:overflowPunct w:val="0"/>
        <w:autoSpaceDE w:val="0"/>
        <w:autoSpaceDN w:val="0"/>
        <w:adjustRightInd w:val="0"/>
        <w:snapToGrid w:val="0"/>
        <w:spacing w:line="590" w:lineRule="exact"/>
        <w:ind w:firstLineChars="200" w:firstLine="640"/>
        <w:textAlignment w:val="center"/>
        <w:rPr>
          <w:rFonts w:ascii="Times New Roman" w:eastAsia="黑体" w:hAnsi="Times New Roman" w:cs="Times New Roman"/>
          <w:kern w:val="0"/>
          <w:sz w:val="32"/>
          <w:szCs w:val="32"/>
        </w:rPr>
      </w:pPr>
      <w:r w:rsidRPr="001B40E0">
        <w:rPr>
          <w:rFonts w:ascii="Times New Roman" w:eastAsia="黑体" w:hAnsi="Times New Roman" w:cs="Times New Roman"/>
          <w:kern w:val="0"/>
          <w:sz w:val="32"/>
          <w:szCs w:val="32"/>
        </w:rPr>
        <w:t>一、</w:t>
      </w:r>
      <w:r w:rsidR="004B6767" w:rsidRPr="001B40E0">
        <w:rPr>
          <w:rFonts w:ascii="Times New Roman" w:eastAsia="黑体" w:hAnsi="Times New Roman" w:cs="Times New Roman"/>
          <w:kern w:val="0"/>
          <w:sz w:val="32"/>
          <w:szCs w:val="32"/>
        </w:rPr>
        <w:t>项</w:t>
      </w:r>
      <w:r w:rsidRPr="001B40E0">
        <w:rPr>
          <w:rFonts w:ascii="Times New Roman" w:eastAsia="黑体" w:hAnsi="Times New Roman" w:cs="Times New Roman"/>
          <w:kern w:val="0"/>
          <w:sz w:val="32"/>
          <w:szCs w:val="32"/>
        </w:rPr>
        <w:t>目</w:t>
      </w:r>
      <w:r w:rsidR="004B6767" w:rsidRPr="001B40E0">
        <w:rPr>
          <w:rFonts w:ascii="Times New Roman" w:eastAsia="黑体" w:hAnsi="Times New Roman" w:cs="Times New Roman"/>
          <w:kern w:val="0"/>
          <w:sz w:val="32"/>
          <w:szCs w:val="32"/>
        </w:rPr>
        <w:t>设置</w:t>
      </w:r>
      <w:r w:rsidRPr="001B40E0">
        <w:rPr>
          <w:rFonts w:ascii="Times New Roman" w:eastAsia="黑体" w:hAnsi="Times New Roman" w:cs="Times New Roman"/>
          <w:kern w:val="0"/>
          <w:sz w:val="32"/>
          <w:szCs w:val="32"/>
        </w:rPr>
        <w:t>及要求</w:t>
      </w:r>
    </w:p>
    <w:p w:rsidR="006168ED" w:rsidRPr="001B40E0" w:rsidRDefault="004B6767" w:rsidP="00775D17">
      <w:pPr>
        <w:overflowPunct w:val="0"/>
        <w:autoSpaceDE w:val="0"/>
        <w:autoSpaceDN w:val="0"/>
        <w:adjustRightInd w:val="0"/>
        <w:snapToGrid w:val="0"/>
        <w:spacing w:line="59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参照全国及</w:t>
      </w:r>
      <w:proofErr w:type="gramStart"/>
      <w:r w:rsidRPr="001B40E0">
        <w:rPr>
          <w:rFonts w:ascii="Times New Roman" w:eastAsia="仿宋_GB2312" w:hAnsi="Times New Roman" w:cs="Times New Roman"/>
          <w:sz w:val="32"/>
          <w:szCs w:val="32"/>
        </w:rPr>
        <w:t>省活动</w:t>
      </w:r>
      <w:proofErr w:type="gramEnd"/>
      <w:r w:rsidRPr="001B40E0">
        <w:rPr>
          <w:rFonts w:ascii="Times New Roman" w:eastAsia="仿宋_GB2312" w:hAnsi="Times New Roman" w:cs="Times New Roman"/>
          <w:sz w:val="32"/>
          <w:szCs w:val="32"/>
        </w:rPr>
        <w:t>的项目设置和要求，设小学组</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普教、特教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、初中组</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普教、特教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、高中组</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普教、特教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、中职组。</w:t>
      </w:r>
    </w:p>
    <w:p w:rsidR="006168ED" w:rsidRPr="001B40E0" w:rsidRDefault="004B6767" w:rsidP="00775D17">
      <w:pPr>
        <w:pStyle w:val="ad"/>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r w:rsidRPr="001B40E0">
        <w:rPr>
          <w:rFonts w:ascii="Times New Roman" w:eastAsia="仿宋_GB2312" w:hAnsi="Times New Roman" w:cs="Times New Roman"/>
          <w:b/>
          <w:kern w:val="2"/>
          <w:sz w:val="32"/>
          <w:szCs w:val="32"/>
          <w:lang w:bidi="zh-CN"/>
        </w:rPr>
        <w:t>1</w:t>
      </w:r>
      <w:r w:rsidRPr="001B40E0">
        <w:rPr>
          <w:rFonts w:ascii="Times New Roman" w:eastAsia="仿宋_GB2312" w:hAnsi="Times New Roman" w:cs="Times New Roman"/>
          <w:b/>
          <w:kern w:val="2"/>
          <w:sz w:val="32"/>
          <w:szCs w:val="32"/>
          <w:lang w:bidi="zh-CN"/>
        </w:rPr>
        <w:t>．数字创作</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3156"/>
        <w:gridCol w:w="1674"/>
        <w:gridCol w:w="1117"/>
        <w:gridCol w:w="1608"/>
      </w:tblGrid>
      <w:tr w:rsidR="006168ED" w:rsidRPr="001B40E0">
        <w:trPr>
          <w:trHeight w:val="725"/>
          <w:jc w:val="center"/>
        </w:trPr>
        <w:tc>
          <w:tcPr>
            <w:tcW w:w="923"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4"/>
                <w:szCs w:val="32"/>
              </w:rPr>
            </w:pPr>
            <w:r w:rsidRPr="001B40E0">
              <w:rPr>
                <w:rFonts w:ascii="Times New Roman" w:eastAsia="楷体_GB2312" w:hAnsi="Times New Roman" w:cs="Times New Roman"/>
                <w:b/>
                <w:bCs/>
                <w:kern w:val="0"/>
                <w:sz w:val="22"/>
              </w:rPr>
              <w:t>序号</w:t>
            </w:r>
          </w:p>
        </w:tc>
        <w:tc>
          <w:tcPr>
            <w:tcW w:w="3156" w:type="dxa"/>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项目名称</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小学组</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初中组</w:t>
            </w: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高中组</w:t>
            </w:r>
          </w:p>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w:t>
            </w:r>
            <w:r w:rsidRPr="001B40E0">
              <w:rPr>
                <w:rFonts w:ascii="Times New Roman" w:eastAsia="楷体_GB2312" w:hAnsi="Times New Roman" w:cs="Times New Roman"/>
                <w:b/>
                <w:bCs/>
                <w:kern w:val="0"/>
                <w:sz w:val="22"/>
              </w:rPr>
              <w:t>含中职</w:t>
            </w:r>
            <w:r w:rsidRPr="001B40E0">
              <w:rPr>
                <w:rFonts w:ascii="Times New Roman" w:eastAsia="楷体_GB2312" w:hAnsi="Times New Roman" w:cs="Times New Roman"/>
                <w:b/>
                <w:bCs/>
                <w:kern w:val="0"/>
                <w:sz w:val="22"/>
              </w:rPr>
              <w:t>)</w:t>
            </w: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1</w:t>
            </w:r>
          </w:p>
        </w:tc>
        <w:tc>
          <w:tcPr>
            <w:tcW w:w="3156"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电脑绘画</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608"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2</w:t>
            </w:r>
          </w:p>
        </w:tc>
        <w:tc>
          <w:tcPr>
            <w:tcW w:w="3156"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电脑动画</w:t>
            </w:r>
          </w:p>
        </w:tc>
        <w:tc>
          <w:tcPr>
            <w:tcW w:w="1674" w:type="dxa"/>
            <w:vAlign w:val="center"/>
          </w:tcPr>
          <w:p w:rsidR="006168ED" w:rsidRPr="001B40E0" w:rsidRDefault="004B6767">
            <w:pPr>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3</w:t>
            </w:r>
          </w:p>
        </w:tc>
        <w:tc>
          <w:tcPr>
            <w:tcW w:w="3156"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微视频</w:t>
            </w:r>
          </w:p>
        </w:tc>
        <w:tc>
          <w:tcPr>
            <w:tcW w:w="1674"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c>
          <w:tcPr>
            <w:tcW w:w="1117"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4</w:t>
            </w:r>
          </w:p>
        </w:tc>
        <w:tc>
          <w:tcPr>
            <w:tcW w:w="3156"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微视频</w:t>
            </w:r>
            <w:r w:rsidRPr="001B40E0">
              <w:rPr>
                <w:rFonts w:ascii="Times New Roman" w:eastAsia="楷体_GB2312" w:hAnsi="Times New Roman" w:cs="Times New Roman"/>
                <w:kern w:val="0"/>
                <w:sz w:val="24"/>
                <w:szCs w:val="24"/>
              </w:rPr>
              <w:t>(</w:t>
            </w:r>
            <w:r w:rsidRPr="001B40E0">
              <w:rPr>
                <w:rFonts w:ascii="Times New Roman" w:eastAsia="楷体_GB2312" w:hAnsi="Times New Roman" w:cs="Times New Roman"/>
                <w:kern w:val="0"/>
                <w:sz w:val="24"/>
                <w:szCs w:val="24"/>
              </w:rPr>
              <w:t>网络素养专项</w:t>
            </w:r>
            <w:r w:rsidRPr="001B40E0">
              <w:rPr>
                <w:rFonts w:ascii="Times New Roman" w:eastAsia="楷体_GB2312" w:hAnsi="Times New Roman" w:cs="Times New Roman"/>
                <w:kern w:val="0"/>
                <w:sz w:val="24"/>
                <w:szCs w:val="24"/>
              </w:rPr>
              <w:t>)</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5</w:t>
            </w:r>
          </w:p>
        </w:tc>
        <w:tc>
          <w:tcPr>
            <w:tcW w:w="3156"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电脑艺术设计</w:t>
            </w:r>
            <w:r w:rsidRPr="001B40E0">
              <w:rPr>
                <w:rFonts w:ascii="Times New Roman" w:eastAsia="楷体_GB2312" w:hAnsi="Times New Roman" w:cs="Times New Roman"/>
                <w:kern w:val="0"/>
                <w:sz w:val="24"/>
                <w:szCs w:val="24"/>
              </w:rPr>
              <w:t>(</w:t>
            </w:r>
            <w:r w:rsidRPr="001B40E0">
              <w:rPr>
                <w:rFonts w:ascii="Times New Roman" w:eastAsia="楷体_GB2312" w:hAnsi="Times New Roman" w:cs="Times New Roman"/>
                <w:kern w:val="0"/>
                <w:sz w:val="24"/>
                <w:szCs w:val="24"/>
              </w:rPr>
              <w:t>标志设计</w:t>
            </w:r>
            <w:r w:rsidRPr="001B40E0">
              <w:rPr>
                <w:rFonts w:ascii="Times New Roman" w:eastAsia="楷体_GB2312" w:hAnsi="Times New Roman" w:cs="Times New Roman"/>
                <w:kern w:val="0"/>
                <w:sz w:val="24"/>
                <w:szCs w:val="24"/>
              </w:rPr>
              <w:t>)</w:t>
            </w:r>
          </w:p>
        </w:tc>
        <w:tc>
          <w:tcPr>
            <w:tcW w:w="1674"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c>
          <w:tcPr>
            <w:tcW w:w="1117"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6</w:t>
            </w:r>
          </w:p>
        </w:tc>
        <w:tc>
          <w:tcPr>
            <w:tcW w:w="3156"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电子板报</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117"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c>
          <w:tcPr>
            <w:tcW w:w="1608"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7</w:t>
            </w:r>
          </w:p>
        </w:tc>
        <w:tc>
          <w:tcPr>
            <w:tcW w:w="3156"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3D</w:t>
            </w:r>
            <w:r w:rsidRPr="001B40E0">
              <w:rPr>
                <w:rFonts w:ascii="Times New Roman" w:eastAsia="楷体_GB2312" w:hAnsi="Times New Roman" w:cs="Times New Roman"/>
                <w:kern w:val="0"/>
                <w:sz w:val="24"/>
                <w:szCs w:val="24"/>
              </w:rPr>
              <w:t>创意设计</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608" w:type="dxa"/>
            <w:vAlign w:val="center"/>
          </w:tcPr>
          <w:p w:rsidR="006168ED" w:rsidRPr="001B40E0" w:rsidRDefault="006168ED">
            <w:pPr>
              <w:autoSpaceDE w:val="0"/>
              <w:autoSpaceDN w:val="0"/>
              <w:adjustRightInd w:val="0"/>
              <w:jc w:val="center"/>
              <w:rPr>
                <w:rFonts w:ascii="Times New Roman" w:eastAsia="楷体_GB2312" w:hAnsi="Times New Roman" w:cs="Times New Roman"/>
                <w:kern w:val="0"/>
                <w:sz w:val="28"/>
              </w:rPr>
            </w:pP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8</w:t>
            </w:r>
          </w:p>
        </w:tc>
        <w:tc>
          <w:tcPr>
            <w:tcW w:w="3156" w:type="dxa"/>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创意</w:t>
            </w:r>
            <w:r w:rsidRPr="001B40E0">
              <w:rPr>
                <w:rFonts w:ascii="Times New Roman" w:eastAsia="楷体_GB2312" w:hAnsi="Times New Roman" w:cs="Times New Roman"/>
                <w:kern w:val="0"/>
                <w:sz w:val="24"/>
                <w:szCs w:val="24"/>
              </w:rPr>
              <w:t>AR</w:t>
            </w:r>
            <w:r w:rsidRPr="001B40E0">
              <w:rPr>
                <w:rFonts w:ascii="Times New Roman" w:eastAsia="楷体_GB2312" w:hAnsi="Times New Roman" w:cs="Times New Roman"/>
                <w:kern w:val="0"/>
                <w:sz w:val="24"/>
                <w:szCs w:val="24"/>
              </w:rPr>
              <w:t>设计</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9</w:t>
            </w:r>
          </w:p>
        </w:tc>
        <w:tc>
          <w:tcPr>
            <w:tcW w:w="3156" w:type="dxa"/>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VR</w:t>
            </w:r>
            <w:r w:rsidRPr="001B40E0">
              <w:rPr>
                <w:rFonts w:ascii="Times New Roman" w:eastAsia="楷体_GB2312" w:hAnsi="Times New Roman" w:cs="Times New Roman"/>
                <w:kern w:val="0"/>
                <w:sz w:val="24"/>
                <w:szCs w:val="24"/>
              </w:rPr>
              <w:t>场景设计</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r w:rsidR="006168ED" w:rsidRPr="001B40E0">
        <w:trPr>
          <w:trHeight w:val="400"/>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10</w:t>
            </w:r>
          </w:p>
        </w:tc>
        <w:tc>
          <w:tcPr>
            <w:tcW w:w="3156" w:type="dxa"/>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数字音乐创编</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r w:rsidR="006168ED" w:rsidRPr="001B40E0">
        <w:trPr>
          <w:trHeight w:val="412"/>
          <w:jc w:val="center"/>
        </w:trPr>
        <w:tc>
          <w:tcPr>
            <w:tcW w:w="923" w:type="dxa"/>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11</w:t>
            </w:r>
          </w:p>
        </w:tc>
        <w:tc>
          <w:tcPr>
            <w:tcW w:w="3156" w:type="dxa"/>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数字乐队演奏</w:t>
            </w:r>
          </w:p>
        </w:tc>
        <w:tc>
          <w:tcPr>
            <w:tcW w:w="1674"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117"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608" w:type="dxa"/>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bl>
    <w:p w:rsidR="006168ED" w:rsidRPr="001B40E0" w:rsidRDefault="004B6767" w:rsidP="00775D17">
      <w:pPr>
        <w:pStyle w:val="ad"/>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r w:rsidRPr="001B40E0">
        <w:rPr>
          <w:rFonts w:ascii="Times New Roman" w:eastAsia="仿宋_GB2312" w:hAnsi="Times New Roman" w:cs="Times New Roman"/>
          <w:b/>
          <w:kern w:val="2"/>
          <w:sz w:val="32"/>
          <w:szCs w:val="32"/>
          <w:lang w:bidi="zh-CN"/>
        </w:rPr>
        <w:t>2</w:t>
      </w:r>
      <w:r w:rsidRPr="001B40E0">
        <w:rPr>
          <w:rFonts w:ascii="Times New Roman" w:eastAsia="仿宋_GB2312" w:hAnsi="Times New Roman" w:cs="Times New Roman"/>
          <w:b/>
          <w:kern w:val="2"/>
          <w:sz w:val="32"/>
          <w:szCs w:val="32"/>
          <w:lang w:bidi="zh-CN"/>
        </w:rPr>
        <w:t>．程序设计</w:t>
      </w:r>
    </w:p>
    <w:tbl>
      <w:tblPr>
        <w:tblW w:w="8497" w:type="dxa"/>
        <w:jc w:val="center"/>
        <w:tblLook w:val="04A0" w:firstRow="1" w:lastRow="0" w:firstColumn="1" w:lastColumn="0" w:noHBand="0" w:noVBand="1"/>
      </w:tblPr>
      <w:tblGrid>
        <w:gridCol w:w="860"/>
        <w:gridCol w:w="3377"/>
        <w:gridCol w:w="1242"/>
        <w:gridCol w:w="1243"/>
        <w:gridCol w:w="1775"/>
      </w:tblGrid>
      <w:tr w:rsidR="006168ED" w:rsidRPr="001B40E0">
        <w:trPr>
          <w:trHeight w:val="637"/>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68ED" w:rsidRPr="001B40E0" w:rsidRDefault="004B6767">
            <w:pPr>
              <w:widowControl/>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序号</w:t>
            </w:r>
          </w:p>
        </w:tc>
        <w:tc>
          <w:tcPr>
            <w:tcW w:w="3377" w:type="dxa"/>
            <w:tcBorders>
              <w:top w:val="single" w:sz="4" w:space="0" w:color="auto"/>
              <w:left w:val="nil"/>
              <w:bottom w:val="single" w:sz="4" w:space="0" w:color="auto"/>
              <w:right w:val="single" w:sz="4" w:space="0" w:color="auto"/>
            </w:tcBorders>
            <w:shd w:val="clear" w:color="auto" w:fill="auto"/>
            <w:noWrap/>
            <w:vAlign w:val="center"/>
          </w:tcPr>
          <w:p w:rsidR="006168ED" w:rsidRPr="001B40E0" w:rsidRDefault="004B6767">
            <w:pPr>
              <w:widowControl/>
              <w:jc w:val="left"/>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项目名称</w:t>
            </w:r>
            <w:r w:rsidRPr="001B40E0">
              <w:rPr>
                <w:rFonts w:ascii="Times New Roman" w:eastAsia="楷体_GB2312" w:hAnsi="Times New Roman" w:cs="Times New Roman"/>
                <w:b/>
                <w:bCs/>
                <w:kern w:val="0"/>
                <w:sz w:val="22"/>
              </w:rPr>
              <w:t xml:space="preserve"> </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6168ED" w:rsidRPr="001B40E0" w:rsidRDefault="004B6767">
            <w:pPr>
              <w:widowControl/>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小学组</w:t>
            </w:r>
            <w:r w:rsidRPr="001B40E0">
              <w:rPr>
                <w:rFonts w:ascii="Times New Roman" w:eastAsia="楷体_GB2312" w:hAnsi="Times New Roman" w:cs="Times New Roman"/>
                <w:b/>
                <w:bCs/>
                <w:kern w:val="0"/>
                <w:sz w:val="22"/>
              </w:rPr>
              <w:t xml:space="preserve"> </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6168ED" w:rsidRPr="001B40E0" w:rsidRDefault="004B6767">
            <w:pPr>
              <w:widowControl/>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初中组</w:t>
            </w:r>
          </w:p>
        </w:tc>
        <w:tc>
          <w:tcPr>
            <w:tcW w:w="1775" w:type="dxa"/>
            <w:tcBorders>
              <w:top w:val="single" w:sz="4" w:space="0" w:color="auto"/>
              <w:left w:val="nil"/>
              <w:bottom w:val="single" w:sz="4" w:space="0" w:color="auto"/>
              <w:right w:val="single" w:sz="4" w:space="0" w:color="auto"/>
            </w:tcBorders>
            <w:shd w:val="clear" w:color="auto" w:fill="auto"/>
            <w:noWrap/>
            <w:vAlign w:val="center"/>
          </w:tcPr>
          <w:p w:rsidR="006168ED" w:rsidRPr="001B40E0" w:rsidRDefault="004B6767">
            <w:pPr>
              <w:widowControl/>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高中组</w:t>
            </w:r>
          </w:p>
          <w:p w:rsidR="006168ED" w:rsidRPr="001B40E0" w:rsidRDefault="004B6767">
            <w:pPr>
              <w:widowControl/>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w:t>
            </w:r>
            <w:r w:rsidRPr="001B40E0">
              <w:rPr>
                <w:rFonts w:ascii="Times New Roman" w:eastAsia="楷体_GB2312" w:hAnsi="Times New Roman" w:cs="Times New Roman"/>
                <w:b/>
                <w:bCs/>
                <w:kern w:val="0"/>
                <w:sz w:val="22"/>
              </w:rPr>
              <w:t>含中职</w:t>
            </w:r>
            <w:r w:rsidRPr="001B40E0">
              <w:rPr>
                <w:rFonts w:ascii="Times New Roman" w:eastAsia="楷体_GB2312" w:hAnsi="Times New Roman" w:cs="Times New Roman"/>
                <w:b/>
                <w:bCs/>
                <w:kern w:val="0"/>
                <w:sz w:val="22"/>
              </w:rPr>
              <w:t>)</w:t>
            </w:r>
          </w:p>
        </w:tc>
      </w:tr>
      <w:tr w:rsidR="006168ED" w:rsidRPr="001B40E0">
        <w:trPr>
          <w:trHeight w:val="336"/>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1</w:t>
            </w:r>
          </w:p>
        </w:tc>
        <w:tc>
          <w:tcPr>
            <w:tcW w:w="3377" w:type="dxa"/>
            <w:tcBorders>
              <w:top w:val="nil"/>
              <w:left w:val="nil"/>
              <w:bottom w:val="single" w:sz="4" w:space="0" w:color="auto"/>
              <w:right w:val="single" w:sz="4" w:space="0" w:color="auto"/>
            </w:tcBorders>
            <w:shd w:val="clear" w:color="auto" w:fill="auto"/>
            <w:noWrap/>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创新开发</w:t>
            </w:r>
          </w:p>
        </w:tc>
        <w:tc>
          <w:tcPr>
            <w:tcW w:w="1242"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 xml:space="preserve">　</w:t>
            </w:r>
          </w:p>
        </w:tc>
        <w:tc>
          <w:tcPr>
            <w:tcW w:w="1243"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 xml:space="preserve">　</w:t>
            </w:r>
          </w:p>
        </w:tc>
        <w:tc>
          <w:tcPr>
            <w:tcW w:w="1775"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r>
      <w:tr w:rsidR="006168ED" w:rsidRPr="001B40E0">
        <w:trPr>
          <w:trHeight w:val="336"/>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2</w:t>
            </w:r>
          </w:p>
        </w:tc>
        <w:tc>
          <w:tcPr>
            <w:tcW w:w="3377" w:type="dxa"/>
            <w:tcBorders>
              <w:top w:val="nil"/>
              <w:left w:val="nil"/>
              <w:bottom w:val="single" w:sz="4" w:space="0" w:color="auto"/>
              <w:right w:val="single" w:sz="4" w:space="0" w:color="auto"/>
            </w:tcBorders>
            <w:shd w:val="clear" w:color="auto" w:fill="auto"/>
            <w:noWrap/>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创意编程</w:t>
            </w:r>
          </w:p>
        </w:tc>
        <w:tc>
          <w:tcPr>
            <w:tcW w:w="1242"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243"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775"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 xml:space="preserve">　</w:t>
            </w:r>
          </w:p>
        </w:tc>
      </w:tr>
      <w:tr w:rsidR="006168ED" w:rsidRPr="001B40E0">
        <w:trPr>
          <w:trHeight w:val="336"/>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3</w:t>
            </w:r>
          </w:p>
        </w:tc>
        <w:tc>
          <w:tcPr>
            <w:tcW w:w="3377" w:type="dxa"/>
            <w:tcBorders>
              <w:top w:val="nil"/>
              <w:left w:val="nil"/>
              <w:bottom w:val="single" w:sz="4" w:space="0" w:color="auto"/>
              <w:right w:val="single" w:sz="4" w:space="0" w:color="auto"/>
            </w:tcBorders>
            <w:shd w:val="clear" w:color="auto" w:fill="auto"/>
            <w:noWrap/>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创意编程</w:t>
            </w:r>
            <w:r w:rsidRPr="001B40E0">
              <w:rPr>
                <w:rFonts w:ascii="Times New Roman" w:eastAsia="楷体_GB2312" w:hAnsi="Times New Roman" w:cs="Times New Roman"/>
                <w:kern w:val="0"/>
                <w:sz w:val="24"/>
                <w:szCs w:val="24"/>
              </w:rPr>
              <w:t>(</w:t>
            </w:r>
            <w:r w:rsidRPr="001B40E0">
              <w:rPr>
                <w:rFonts w:ascii="Times New Roman" w:eastAsia="楷体_GB2312" w:hAnsi="Times New Roman" w:cs="Times New Roman"/>
                <w:kern w:val="0"/>
                <w:sz w:val="24"/>
                <w:szCs w:val="24"/>
              </w:rPr>
              <w:t>专项</w:t>
            </w:r>
            <w:r w:rsidRPr="001B40E0">
              <w:rPr>
                <w:rFonts w:ascii="Times New Roman" w:eastAsia="楷体_GB2312" w:hAnsi="Times New Roman" w:cs="Times New Roman"/>
                <w:kern w:val="0"/>
                <w:sz w:val="24"/>
                <w:szCs w:val="24"/>
              </w:rPr>
              <w:t>)</w:t>
            </w:r>
          </w:p>
        </w:tc>
        <w:tc>
          <w:tcPr>
            <w:tcW w:w="1242"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243"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775" w:type="dxa"/>
            <w:tcBorders>
              <w:top w:val="nil"/>
              <w:left w:val="nil"/>
              <w:bottom w:val="single" w:sz="4" w:space="0" w:color="auto"/>
              <w:right w:val="single" w:sz="4" w:space="0" w:color="auto"/>
            </w:tcBorders>
            <w:shd w:val="clear" w:color="auto" w:fill="auto"/>
            <w:noWrap/>
            <w:vAlign w:val="center"/>
          </w:tcPr>
          <w:p w:rsidR="006168ED" w:rsidRPr="001B40E0" w:rsidRDefault="004B6767" w:rsidP="002F0CDB">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 xml:space="preserve">　</w:t>
            </w:r>
          </w:p>
        </w:tc>
      </w:tr>
      <w:tr w:rsidR="006168ED" w:rsidRPr="001B40E0">
        <w:trPr>
          <w:trHeight w:val="336"/>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4</w:t>
            </w:r>
          </w:p>
        </w:tc>
        <w:tc>
          <w:tcPr>
            <w:tcW w:w="3377" w:type="dxa"/>
            <w:tcBorders>
              <w:top w:val="nil"/>
              <w:left w:val="nil"/>
              <w:bottom w:val="single" w:sz="4" w:space="0" w:color="auto"/>
              <w:right w:val="single" w:sz="4" w:space="0" w:color="auto"/>
            </w:tcBorders>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物联网创新设计</w:t>
            </w:r>
          </w:p>
        </w:tc>
        <w:tc>
          <w:tcPr>
            <w:tcW w:w="1242" w:type="dxa"/>
            <w:tcBorders>
              <w:top w:val="nil"/>
              <w:left w:val="nil"/>
              <w:bottom w:val="single" w:sz="4" w:space="0" w:color="auto"/>
              <w:right w:val="single" w:sz="4" w:space="0" w:color="auto"/>
            </w:tcBorders>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243" w:type="dxa"/>
            <w:tcBorders>
              <w:top w:val="nil"/>
              <w:left w:val="nil"/>
              <w:bottom w:val="single" w:sz="4" w:space="0" w:color="auto"/>
              <w:right w:val="single" w:sz="4" w:space="0" w:color="auto"/>
            </w:tcBorders>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775" w:type="dxa"/>
            <w:tcBorders>
              <w:top w:val="nil"/>
              <w:left w:val="nil"/>
              <w:bottom w:val="single" w:sz="4" w:space="0" w:color="auto"/>
              <w:right w:val="single" w:sz="4" w:space="0" w:color="auto"/>
            </w:tcBorders>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r w:rsidR="006168ED" w:rsidRPr="001B40E0">
        <w:trPr>
          <w:trHeight w:val="346"/>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5</w:t>
            </w:r>
          </w:p>
        </w:tc>
        <w:tc>
          <w:tcPr>
            <w:tcW w:w="3377" w:type="dxa"/>
            <w:tcBorders>
              <w:top w:val="nil"/>
              <w:left w:val="nil"/>
              <w:bottom w:val="single" w:sz="4" w:space="0" w:color="auto"/>
              <w:right w:val="single" w:sz="4" w:space="0" w:color="auto"/>
            </w:tcBorders>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虚拟世界编程设计</w:t>
            </w:r>
          </w:p>
        </w:tc>
        <w:tc>
          <w:tcPr>
            <w:tcW w:w="1242" w:type="dxa"/>
            <w:tcBorders>
              <w:top w:val="nil"/>
              <w:left w:val="nil"/>
              <w:bottom w:val="single" w:sz="4" w:space="0" w:color="auto"/>
              <w:right w:val="single" w:sz="4" w:space="0" w:color="auto"/>
            </w:tcBorders>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243" w:type="dxa"/>
            <w:tcBorders>
              <w:top w:val="nil"/>
              <w:left w:val="nil"/>
              <w:bottom w:val="single" w:sz="4" w:space="0" w:color="auto"/>
              <w:right w:val="single" w:sz="4" w:space="0" w:color="auto"/>
            </w:tcBorders>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775" w:type="dxa"/>
            <w:tcBorders>
              <w:top w:val="nil"/>
              <w:left w:val="nil"/>
              <w:bottom w:val="single" w:sz="4" w:space="0" w:color="auto"/>
              <w:right w:val="single" w:sz="4" w:space="0" w:color="auto"/>
            </w:tcBorders>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bl>
    <w:p w:rsidR="00775D17" w:rsidRPr="001B40E0" w:rsidRDefault="00775D17" w:rsidP="00775D17">
      <w:pPr>
        <w:pStyle w:val="ad"/>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p>
    <w:p w:rsidR="001B40E0" w:rsidRPr="001B40E0" w:rsidRDefault="001B40E0" w:rsidP="00775D17">
      <w:pPr>
        <w:pStyle w:val="ad"/>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p>
    <w:p w:rsidR="006168ED" w:rsidRPr="001B40E0" w:rsidRDefault="004B6767" w:rsidP="00775D17">
      <w:pPr>
        <w:pStyle w:val="ad"/>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r w:rsidRPr="001B40E0">
        <w:rPr>
          <w:rFonts w:ascii="Times New Roman" w:eastAsia="仿宋_GB2312" w:hAnsi="Times New Roman" w:cs="Times New Roman"/>
          <w:b/>
          <w:kern w:val="2"/>
          <w:sz w:val="32"/>
          <w:szCs w:val="32"/>
          <w:lang w:bidi="zh-CN"/>
        </w:rPr>
        <w:lastRenderedPageBreak/>
        <w:t>3</w:t>
      </w:r>
      <w:r w:rsidRPr="001B40E0">
        <w:rPr>
          <w:rFonts w:ascii="Times New Roman" w:eastAsia="仿宋_GB2312" w:hAnsi="Times New Roman" w:cs="Times New Roman"/>
          <w:b/>
          <w:kern w:val="2"/>
          <w:sz w:val="32"/>
          <w:szCs w:val="32"/>
          <w:lang w:bidi="zh-CN"/>
        </w:rPr>
        <w:t>．人工智能</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404"/>
        <w:gridCol w:w="1303"/>
        <w:gridCol w:w="1202"/>
        <w:gridCol w:w="1790"/>
      </w:tblGrid>
      <w:tr w:rsidR="006168ED" w:rsidRPr="001B40E0" w:rsidTr="004B6767">
        <w:trPr>
          <w:trHeight w:val="953"/>
          <w:jc w:val="center"/>
        </w:trPr>
        <w:tc>
          <w:tcPr>
            <w:tcW w:w="837"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序号</w:t>
            </w:r>
          </w:p>
        </w:tc>
        <w:tc>
          <w:tcPr>
            <w:tcW w:w="3404"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项目名称</w:t>
            </w:r>
          </w:p>
        </w:tc>
        <w:tc>
          <w:tcPr>
            <w:tcW w:w="1303" w:type="dxa"/>
            <w:shd w:val="clear" w:color="auto" w:fill="auto"/>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小学组</w:t>
            </w:r>
            <w:r w:rsidRPr="001B40E0">
              <w:rPr>
                <w:rFonts w:ascii="Times New Roman" w:eastAsia="楷体_GB2312" w:hAnsi="Times New Roman" w:cs="Times New Roman"/>
                <w:b/>
                <w:bCs/>
                <w:kern w:val="0"/>
                <w:sz w:val="22"/>
              </w:rPr>
              <w:t xml:space="preserve"> (</w:t>
            </w:r>
            <w:r w:rsidRPr="001B40E0">
              <w:rPr>
                <w:rFonts w:ascii="Times New Roman" w:eastAsia="楷体_GB2312" w:hAnsi="Times New Roman" w:cs="Times New Roman"/>
                <w:b/>
                <w:bCs/>
                <w:kern w:val="0"/>
                <w:sz w:val="22"/>
              </w:rPr>
              <w:t>四年级及以上</w:t>
            </w:r>
            <w:r w:rsidRPr="001B40E0">
              <w:rPr>
                <w:rFonts w:ascii="Times New Roman" w:eastAsia="楷体_GB2312" w:hAnsi="Times New Roman" w:cs="Times New Roman"/>
                <w:b/>
                <w:bCs/>
                <w:kern w:val="0"/>
                <w:sz w:val="22"/>
              </w:rPr>
              <w:t>)</w:t>
            </w:r>
          </w:p>
        </w:tc>
        <w:tc>
          <w:tcPr>
            <w:tcW w:w="1202"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初中组</w:t>
            </w:r>
          </w:p>
        </w:tc>
        <w:tc>
          <w:tcPr>
            <w:tcW w:w="1790"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高中组</w:t>
            </w:r>
          </w:p>
          <w:p w:rsidR="006168ED" w:rsidRPr="001B40E0" w:rsidRDefault="004B6767">
            <w:pPr>
              <w:autoSpaceDE w:val="0"/>
              <w:autoSpaceDN w:val="0"/>
              <w:adjustRightInd w:val="0"/>
              <w:jc w:val="center"/>
              <w:rPr>
                <w:rFonts w:ascii="Times New Roman" w:eastAsia="楷体_GB2312" w:hAnsi="Times New Roman" w:cs="Times New Roman"/>
                <w:b/>
                <w:bCs/>
                <w:kern w:val="0"/>
                <w:sz w:val="22"/>
              </w:rPr>
            </w:pPr>
            <w:r w:rsidRPr="001B40E0">
              <w:rPr>
                <w:rFonts w:ascii="Times New Roman" w:eastAsia="楷体_GB2312" w:hAnsi="Times New Roman" w:cs="Times New Roman"/>
                <w:b/>
                <w:bCs/>
                <w:kern w:val="0"/>
                <w:sz w:val="22"/>
              </w:rPr>
              <w:t>(</w:t>
            </w:r>
            <w:r w:rsidRPr="001B40E0">
              <w:rPr>
                <w:rFonts w:ascii="Times New Roman" w:eastAsia="楷体_GB2312" w:hAnsi="Times New Roman" w:cs="Times New Roman"/>
                <w:b/>
                <w:bCs/>
                <w:kern w:val="0"/>
                <w:sz w:val="22"/>
              </w:rPr>
              <w:t>含中职</w:t>
            </w:r>
            <w:r w:rsidRPr="001B40E0">
              <w:rPr>
                <w:rFonts w:ascii="Times New Roman" w:eastAsia="楷体_GB2312" w:hAnsi="Times New Roman" w:cs="Times New Roman"/>
                <w:b/>
                <w:bCs/>
                <w:kern w:val="0"/>
                <w:sz w:val="22"/>
              </w:rPr>
              <w:t>)</w:t>
            </w:r>
          </w:p>
        </w:tc>
      </w:tr>
      <w:tr w:rsidR="006168ED" w:rsidRPr="001B40E0" w:rsidTr="004B6767">
        <w:trPr>
          <w:trHeight w:val="698"/>
          <w:jc w:val="center"/>
        </w:trPr>
        <w:tc>
          <w:tcPr>
            <w:tcW w:w="837"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1</w:t>
            </w:r>
          </w:p>
        </w:tc>
        <w:tc>
          <w:tcPr>
            <w:tcW w:w="3404"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人工智能项目设计</w:t>
            </w:r>
            <w:r w:rsidRPr="001B40E0">
              <w:rPr>
                <w:rFonts w:ascii="Times New Roman" w:eastAsia="楷体_GB2312" w:hAnsi="Times New Roman" w:cs="Times New Roman"/>
                <w:kern w:val="0"/>
                <w:sz w:val="24"/>
                <w:szCs w:val="24"/>
              </w:rPr>
              <w:t>(</w:t>
            </w:r>
            <w:r w:rsidRPr="001B40E0">
              <w:rPr>
                <w:rFonts w:ascii="Times New Roman" w:eastAsia="楷体_GB2312" w:hAnsi="Times New Roman" w:cs="Times New Roman"/>
                <w:kern w:val="0"/>
                <w:sz w:val="24"/>
                <w:szCs w:val="24"/>
              </w:rPr>
              <w:t>原智能程序设计</w:t>
            </w:r>
            <w:r w:rsidRPr="001B40E0">
              <w:rPr>
                <w:rFonts w:ascii="Times New Roman" w:eastAsia="楷体_GB2312" w:hAnsi="Times New Roman" w:cs="Times New Roman"/>
                <w:kern w:val="0"/>
                <w:sz w:val="24"/>
                <w:szCs w:val="24"/>
              </w:rPr>
              <w:t>)</w:t>
            </w:r>
          </w:p>
        </w:tc>
        <w:tc>
          <w:tcPr>
            <w:tcW w:w="1303"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202"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790"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r w:rsidR="006168ED" w:rsidRPr="001B40E0" w:rsidTr="004B6767">
        <w:trPr>
          <w:trHeight w:val="359"/>
          <w:jc w:val="center"/>
        </w:trPr>
        <w:tc>
          <w:tcPr>
            <w:tcW w:w="837"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2</w:t>
            </w:r>
          </w:p>
        </w:tc>
        <w:tc>
          <w:tcPr>
            <w:tcW w:w="3404"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人工智能</w:t>
            </w:r>
            <w:r w:rsidRPr="001B40E0">
              <w:rPr>
                <w:rFonts w:ascii="Times New Roman" w:eastAsia="楷体_GB2312" w:hAnsi="Times New Roman" w:cs="Times New Roman"/>
                <w:kern w:val="0"/>
                <w:sz w:val="24"/>
                <w:szCs w:val="24"/>
              </w:rPr>
              <w:t>-</w:t>
            </w:r>
            <w:r w:rsidRPr="001B40E0">
              <w:rPr>
                <w:rFonts w:ascii="Times New Roman" w:eastAsia="楷体_GB2312" w:hAnsi="Times New Roman" w:cs="Times New Roman"/>
                <w:kern w:val="0"/>
                <w:sz w:val="24"/>
                <w:szCs w:val="24"/>
              </w:rPr>
              <w:t>智慧物流</w:t>
            </w:r>
          </w:p>
        </w:tc>
        <w:tc>
          <w:tcPr>
            <w:tcW w:w="1303"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202"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790"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r w:rsidR="006168ED" w:rsidRPr="001B40E0" w:rsidTr="004B6767">
        <w:trPr>
          <w:trHeight w:val="359"/>
          <w:jc w:val="center"/>
        </w:trPr>
        <w:tc>
          <w:tcPr>
            <w:tcW w:w="837"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3</w:t>
            </w:r>
          </w:p>
        </w:tc>
        <w:tc>
          <w:tcPr>
            <w:tcW w:w="3404"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人工智能</w:t>
            </w:r>
            <w:r w:rsidRPr="001B40E0">
              <w:rPr>
                <w:rFonts w:ascii="Times New Roman" w:eastAsia="楷体_GB2312" w:hAnsi="Times New Roman" w:cs="Times New Roman"/>
                <w:kern w:val="0"/>
                <w:sz w:val="24"/>
                <w:szCs w:val="24"/>
              </w:rPr>
              <w:t>-</w:t>
            </w:r>
            <w:r w:rsidRPr="001B40E0">
              <w:rPr>
                <w:rFonts w:ascii="Times New Roman" w:eastAsia="楷体_GB2312" w:hAnsi="Times New Roman" w:cs="Times New Roman"/>
                <w:kern w:val="0"/>
                <w:sz w:val="24"/>
                <w:szCs w:val="24"/>
              </w:rPr>
              <w:t>智慧救援</w:t>
            </w:r>
          </w:p>
        </w:tc>
        <w:tc>
          <w:tcPr>
            <w:tcW w:w="1303"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202"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c>
          <w:tcPr>
            <w:tcW w:w="1790"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Segoe UI Symbol" w:eastAsia="楷体_GB2312" w:hAnsi="Segoe UI Symbol" w:cs="Segoe UI Symbol"/>
                <w:kern w:val="0"/>
                <w:sz w:val="28"/>
              </w:rPr>
              <w:t>★</w:t>
            </w:r>
          </w:p>
        </w:tc>
      </w:tr>
      <w:tr w:rsidR="006168ED" w:rsidRPr="001B40E0" w:rsidTr="004B6767">
        <w:trPr>
          <w:trHeight w:val="379"/>
          <w:jc w:val="center"/>
        </w:trPr>
        <w:tc>
          <w:tcPr>
            <w:tcW w:w="837"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4</w:t>
            </w:r>
          </w:p>
        </w:tc>
        <w:tc>
          <w:tcPr>
            <w:tcW w:w="3404" w:type="dxa"/>
            <w:shd w:val="clear" w:color="auto" w:fill="auto"/>
            <w:noWrap/>
            <w:vAlign w:val="center"/>
          </w:tcPr>
          <w:p w:rsidR="006168ED" w:rsidRPr="001B40E0" w:rsidRDefault="004B6767" w:rsidP="004B6767">
            <w:pPr>
              <w:autoSpaceDE w:val="0"/>
              <w:autoSpaceDN w:val="0"/>
              <w:adjustRightInd w:val="0"/>
              <w:jc w:val="left"/>
              <w:rPr>
                <w:rFonts w:ascii="Times New Roman" w:eastAsia="楷体_GB2312" w:hAnsi="Times New Roman" w:cs="Times New Roman"/>
                <w:kern w:val="0"/>
                <w:sz w:val="24"/>
                <w:szCs w:val="24"/>
              </w:rPr>
            </w:pPr>
            <w:r w:rsidRPr="001B40E0">
              <w:rPr>
                <w:rFonts w:ascii="Times New Roman" w:eastAsia="楷体_GB2312" w:hAnsi="Times New Roman" w:cs="Times New Roman"/>
                <w:kern w:val="0"/>
                <w:sz w:val="24"/>
                <w:szCs w:val="24"/>
              </w:rPr>
              <w:t>优创未来</w:t>
            </w:r>
          </w:p>
        </w:tc>
        <w:tc>
          <w:tcPr>
            <w:tcW w:w="1303"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202"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c>
          <w:tcPr>
            <w:tcW w:w="1790" w:type="dxa"/>
            <w:shd w:val="clear" w:color="auto" w:fill="auto"/>
            <w:noWrap/>
            <w:vAlign w:val="center"/>
          </w:tcPr>
          <w:p w:rsidR="006168ED" w:rsidRPr="001B40E0" w:rsidRDefault="004B6767">
            <w:pPr>
              <w:autoSpaceDE w:val="0"/>
              <w:autoSpaceDN w:val="0"/>
              <w:adjustRightInd w:val="0"/>
              <w:jc w:val="center"/>
              <w:rPr>
                <w:rFonts w:ascii="Times New Roman" w:eastAsia="楷体_GB2312" w:hAnsi="Times New Roman" w:cs="Times New Roman"/>
                <w:kern w:val="0"/>
                <w:sz w:val="28"/>
              </w:rPr>
            </w:pPr>
            <w:r w:rsidRPr="001B40E0">
              <w:rPr>
                <w:rFonts w:ascii="Times New Roman" w:eastAsia="楷体_GB2312" w:hAnsi="Times New Roman" w:cs="Times New Roman"/>
                <w:kern w:val="0"/>
                <w:sz w:val="28"/>
              </w:rPr>
              <w:t>●</w:t>
            </w:r>
          </w:p>
        </w:tc>
      </w:tr>
    </w:tbl>
    <w:p w:rsidR="006168ED" w:rsidRPr="001B40E0" w:rsidRDefault="006168ED">
      <w:pPr>
        <w:widowControl/>
        <w:tabs>
          <w:tab w:val="left" w:pos="1188"/>
        </w:tabs>
        <w:rPr>
          <w:rFonts w:ascii="Times New Roman" w:eastAsia="仿宋_GB2312" w:hAnsi="Times New Roman" w:cs="Times New Roman"/>
          <w:kern w:val="0"/>
          <w:sz w:val="20"/>
        </w:rPr>
      </w:pPr>
    </w:p>
    <w:p w:rsidR="006168ED" w:rsidRPr="001B40E0" w:rsidRDefault="004B6767">
      <w:pPr>
        <w:widowControl/>
        <w:tabs>
          <w:tab w:val="left" w:pos="1188"/>
        </w:tabs>
        <w:ind w:firstLineChars="200" w:firstLine="480"/>
        <w:rPr>
          <w:rFonts w:ascii="Times New Roman" w:eastAsia="楷体" w:hAnsi="Times New Roman" w:cs="Times New Roman"/>
          <w:kern w:val="0"/>
          <w:sz w:val="24"/>
          <w:szCs w:val="24"/>
        </w:rPr>
      </w:pPr>
      <w:r w:rsidRPr="001B40E0">
        <w:rPr>
          <w:rFonts w:ascii="Times New Roman" w:eastAsia="楷体" w:hAnsi="Times New Roman" w:cs="Times New Roman"/>
          <w:kern w:val="0"/>
          <w:sz w:val="24"/>
          <w:szCs w:val="24"/>
        </w:rPr>
        <w:t>注：表格中打</w:t>
      </w:r>
      <w:r w:rsidRPr="001B40E0">
        <w:rPr>
          <w:rFonts w:ascii="Times New Roman" w:eastAsia="楷体" w:hAnsi="Times New Roman" w:cs="Times New Roman"/>
          <w:kern w:val="0"/>
          <w:sz w:val="24"/>
          <w:szCs w:val="24"/>
        </w:rPr>
        <w:t>“●(</w:t>
      </w:r>
      <w:r w:rsidR="002F0CDB" w:rsidRPr="001B40E0">
        <w:rPr>
          <w:rFonts w:ascii="Times New Roman" w:eastAsia="楷体" w:hAnsi="Times New Roman" w:cs="Times New Roman"/>
          <w:kern w:val="0"/>
          <w:sz w:val="24"/>
          <w:szCs w:val="24"/>
        </w:rPr>
        <w:t>全国赛项</w:t>
      </w:r>
      <w:r w:rsidRPr="001B40E0">
        <w:rPr>
          <w:rFonts w:ascii="Times New Roman" w:eastAsia="楷体" w:hAnsi="Times New Roman" w:cs="Times New Roman"/>
          <w:kern w:val="0"/>
          <w:sz w:val="24"/>
          <w:szCs w:val="24"/>
        </w:rPr>
        <w:t>)</w:t>
      </w:r>
      <w:r w:rsidRPr="001B40E0">
        <w:rPr>
          <w:rFonts w:ascii="Times New Roman" w:eastAsia="楷体" w:hAnsi="Times New Roman" w:cs="Times New Roman"/>
          <w:kern w:val="0"/>
          <w:sz w:val="24"/>
          <w:szCs w:val="24"/>
        </w:rPr>
        <w:t>、</w:t>
      </w:r>
      <w:r w:rsidRPr="001B40E0">
        <w:rPr>
          <w:rFonts w:ascii="Segoe UI Symbol" w:eastAsia="楷体" w:hAnsi="Segoe UI Symbol" w:cs="Segoe UI Symbol"/>
          <w:kern w:val="0"/>
          <w:sz w:val="24"/>
          <w:szCs w:val="24"/>
        </w:rPr>
        <w:t>★</w:t>
      </w:r>
      <w:r w:rsidRPr="001B40E0">
        <w:rPr>
          <w:rFonts w:ascii="Times New Roman" w:eastAsia="楷体" w:hAnsi="Times New Roman" w:cs="Times New Roman"/>
          <w:kern w:val="0"/>
          <w:sz w:val="24"/>
          <w:szCs w:val="24"/>
        </w:rPr>
        <w:t>(</w:t>
      </w:r>
      <w:r w:rsidR="00AF2D1A" w:rsidRPr="001B40E0">
        <w:rPr>
          <w:rFonts w:ascii="Times New Roman" w:eastAsia="楷体" w:hAnsi="Times New Roman" w:cs="Times New Roman"/>
          <w:kern w:val="0"/>
          <w:sz w:val="24"/>
          <w:szCs w:val="24"/>
        </w:rPr>
        <w:t>市级赛项</w:t>
      </w:r>
      <w:r w:rsidRPr="001B40E0">
        <w:rPr>
          <w:rFonts w:ascii="Times New Roman" w:eastAsia="楷体" w:hAnsi="Times New Roman" w:cs="Times New Roman"/>
          <w:kern w:val="0"/>
          <w:sz w:val="24"/>
          <w:szCs w:val="24"/>
        </w:rPr>
        <w:t>)”</w:t>
      </w:r>
      <w:r w:rsidRPr="001B40E0">
        <w:rPr>
          <w:rFonts w:ascii="Times New Roman" w:eastAsia="楷体" w:hAnsi="Times New Roman" w:cs="Times New Roman"/>
          <w:kern w:val="0"/>
          <w:sz w:val="24"/>
          <w:szCs w:val="24"/>
        </w:rPr>
        <w:t>代表该组别设置对应项目。</w:t>
      </w:r>
    </w:p>
    <w:p w:rsidR="004B6767" w:rsidRPr="001B40E0" w:rsidRDefault="004B6767">
      <w:pPr>
        <w:widowControl/>
        <w:tabs>
          <w:tab w:val="left" w:pos="1188"/>
        </w:tabs>
        <w:ind w:firstLineChars="200" w:firstLine="480"/>
        <w:rPr>
          <w:rFonts w:ascii="Times New Roman" w:eastAsia="楷体" w:hAnsi="Times New Roman" w:cs="Times New Roman"/>
          <w:kern w:val="0"/>
          <w:sz w:val="24"/>
          <w:szCs w:val="24"/>
        </w:rPr>
      </w:pPr>
    </w:p>
    <w:p w:rsidR="004B6767" w:rsidRPr="001B40E0" w:rsidRDefault="004B6767" w:rsidP="001B40E0">
      <w:pPr>
        <w:widowControl/>
        <w:tabs>
          <w:tab w:val="left" w:pos="1188"/>
        </w:tabs>
        <w:spacing w:line="580" w:lineRule="exact"/>
        <w:ind w:firstLineChars="200" w:firstLine="64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微视频</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网络素养专项</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的作品由学生直接报送。于</w:t>
      </w: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w:t>
      </w:r>
      <w:r w:rsidRPr="001B40E0">
        <w:rPr>
          <w:rFonts w:ascii="Times New Roman" w:eastAsia="仿宋_GB2312" w:hAnsi="Times New Roman" w:cs="Times New Roman"/>
          <w:sz w:val="32"/>
          <w:szCs w:val="32"/>
        </w:rPr>
        <w:t>4</w:t>
      </w:r>
      <w:r w:rsidRPr="001B40E0">
        <w:rPr>
          <w:rFonts w:ascii="Times New Roman" w:eastAsia="仿宋_GB2312" w:hAnsi="Times New Roman" w:cs="Times New Roman"/>
          <w:sz w:val="32"/>
          <w:szCs w:val="32"/>
        </w:rPr>
        <w:t>月</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日至</w:t>
      </w:r>
      <w:r w:rsidRPr="001B40E0">
        <w:rPr>
          <w:rFonts w:ascii="Times New Roman" w:eastAsia="仿宋_GB2312" w:hAnsi="Times New Roman" w:cs="Times New Roman"/>
          <w:sz w:val="32"/>
          <w:szCs w:val="32"/>
        </w:rPr>
        <w:t>4</w:t>
      </w:r>
      <w:r w:rsidRPr="001B40E0">
        <w:rPr>
          <w:rFonts w:ascii="Times New Roman" w:eastAsia="仿宋_GB2312" w:hAnsi="Times New Roman" w:cs="Times New Roman"/>
          <w:sz w:val="32"/>
          <w:szCs w:val="32"/>
        </w:rPr>
        <w:t>月</w:t>
      </w:r>
      <w:r w:rsidRPr="001B40E0">
        <w:rPr>
          <w:rFonts w:ascii="Times New Roman" w:eastAsia="仿宋_GB2312" w:hAnsi="Times New Roman" w:cs="Times New Roman"/>
          <w:sz w:val="32"/>
          <w:szCs w:val="32"/>
        </w:rPr>
        <w:t>30</w:t>
      </w:r>
      <w:r w:rsidRPr="001B40E0">
        <w:rPr>
          <w:rFonts w:ascii="Times New Roman" w:eastAsia="仿宋_GB2312" w:hAnsi="Times New Roman" w:cs="Times New Roman"/>
          <w:sz w:val="32"/>
          <w:szCs w:val="32"/>
        </w:rPr>
        <w:t>日期间在全国中小学电脑制作活动网站</w:t>
      </w:r>
      <w:r w:rsidRPr="001B40E0">
        <w:rPr>
          <w:rFonts w:ascii="Times New Roman" w:eastAsia="仿宋_GB2312" w:hAnsi="Times New Roman" w:cs="Times New Roman"/>
          <w:sz w:val="32"/>
          <w:szCs w:val="32"/>
        </w:rPr>
        <w:t>(huodong2000.ncet.edu.cn)</w:t>
      </w:r>
      <w:r w:rsidRPr="001B40E0">
        <w:rPr>
          <w:rFonts w:ascii="Times New Roman" w:eastAsia="仿宋_GB2312" w:hAnsi="Times New Roman" w:cs="Times New Roman"/>
          <w:sz w:val="32"/>
          <w:szCs w:val="32"/>
        </w:rPr>
        <w:t>注册登录</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网络素养</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专项平台，进行网上报名并上传作品。</w:t>
      </w:r>
    </w:p>
    <w:p w:rsidR="006168ED" w:rsidRPr="001B40E0" w:rsidRDefault="004B6767" w:rsidP="001B40E0">
      <w:pPr>
        <w:overflowPunct w:val="0"/>
        <w:autoSpaceDE w:val="0"/>
        <w:autoSpaceDN w:val="0"/>
        <w:adjustRightInd w:val="0"/>
        <w:snapToGrid w:val="0"/>
        <w:spacing w:line="580" w:lineRule="exact"/>
        <w:ind w:firstLineChars="200" w:firstLine="640"/>
        <w:textAlignment w:val="center"/>
        <w:rPr>
          <w:rFonts w:ascii="Times New Roman" w:eastAsia="黑体" w:hAnsi="Times New Roman" w:cs="Times New Roman"/>
          <w:kern w:val="0"/>
          <w:sz w:val="32"/>
          <w:szCs w:val="32"/>
        </w:rPr>
      </w:pPr>
      <w:r w:rsidRPr="001B40E0">
        <w:rPr>
          <w:rFonts w:ascii="Times New Roman" w:eastAsia="黑体" w:hAnsi="Times New Roman" w:cs="Times New Roman"/>
          <w:kern w:val="0"/>
          <w:sz w:val="32"/>
          <w:szCs w:val="32"/>
        </w:rPr>
        <w:t>二、作品要求、评比指标</w:t>
      </w:r>
    </w:p>
    <w:p w:rsidR="006168ED" w:rsidRPr="001B40E0" w:rsidRDefault="004B6767" w:rsidP="001B40E0">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每件作品小学、初中组</w:t>
      </w:r>
      <w:r w:rsidR="00B66379" w:rsidRPr="001B40E0">
        <w:rPr>
          <w:rFonts w:ascii="Times New Roman" w:eastAsia="仿宋_GB2312" w:hAnsi="Times New Roman" w:cs="Times New Roman"/>
          <w:sz w:val="32"/>
          <w:szCs w:val="32"/>
        </w:rPr>
        <w:t>不超过</w:t>
      </w:r>
      <w:r w:rsidR="00B66379" w:rsidRPr="001B40E0">
        <w:rPr>
          <w:rFonts w:ascii="Times New Roman" w:eastAsia="仿宋_GB2312" w:hAnsi="Times New Roman" w:cs="Times New Roman"/>
          <w:sz w:val="32"/>
          <w:szCs w:val="32"/>
        </w:rPr>
        <w:t>2</w:t>
      </w:r>
      <w:r w:rsidR="00B66379" w:rsidRPr="001B40E0">
        <w:rPr>
          <w:rFonts w:ascii="Times New Roman" w:eastAsia="仿宋_GB2312" w:hAnsi="Times New Roman" w:cs="Times New Roman"/>
          <w:sz w:val="32"/>
          <w:szCs w:val="32"/>
        </w:rPr>
        <w:t>名作者</w:t>
      </w:r>
      <w:r w:rsidRPr="001B40E0">
        <w:rPr>
          <w:rFonts w:ascii="Times New Roman" w:eastAsia="仿宋_GB2312" w:hAnsi="Times New Roman" w:cs="Times New Roman"/>
          <w:sz w:val="32"/>
          <w:szCs w:val="32"/>
        </w:rPr>
        <w:t>，高中组限报</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名作者</w:t>
      </w:r>
      <w:r w:rsidR="002F0CDB" w:rsidRPr="001B40E0">
        <w:rPr>
          <w:rFonts w:ascii="Times New Roman" w:eastAsia="仿宋_GB2312" w:hAnsi="Times New Roman" w:cs="Times New Roman"/>
          <w:sz w:val="32"/>
          <w:szCs w:val="32"/>
        </w:rPr>
        <w:t>（除人工智能现场赛）</w:t>
      </w:r>
      <w:r w:rsidRPr="001B40E0">
        <w:rPr>
          <w:rFonts w:ascii="Times New Roman" w:eastAsia="仿宋_GB2312" w:hAnsi="Times New Roman" w:cs="Times New Roman"/>
          <w:sz w:val="32"/>
          <w:szCs w:val="32"/>
        </w:rPr>
        <w:t>。每名学生最多可报</w:t>
      </w:r>
      <w:r w:rsidR="002F0CDB" w:rsidRPr="001B40E0">
        <w:rPr>
          <w:rFonts w:ascii="Times New Roman" w:eastAsia="仿宋_GB2312" w:hAnsi="Times New Roman" w:cs="Times New Roman"/>
          <w:sz w:val="32"/>
          <w:szCs w:val="32"/>
        </w:rPr>
        <w:t>全国赛项</w:t>
      </w:r>
      <w:r w:rsidRPr="001B40E0">
        <w:rPr>
          <w:rFonts w:ascii="Times New Roman" w:eastAsia="仿宋_GB2312" w:hAnsi="Times New Roman" w:cs="Times New Roman"/>
          <w:sz w:val="32"/>
          <w:szCs w:val="32"/>
        </w:rPr>
        <w:t>和市级赛项两件作品，</w:t>
      </w:r>
      <w:r w:rsidR="002F0CDB" w:rsidRPr="001B40E0">
        <w:rPr>
          <w:rFonts w:ascii="Times New Roman" w:eastAsia="仿宋_GB2312" w:hAnsi="Times New Roman" w:cs="Times New Roman"/>
          <w:sz w:val="32"/>
          <w:szCs w:val="32"/>
        </w:rPr>
        <w:t>全国赛项</w:t>
      </w:r>
      <w:r w:rsidRPr="001B40E0">
        <w:rPr>
          <w:rFonts w:ascii="Times New Roman" w:eastAsia="仿宋_GB2312" w:hAnsi="Times New Roman" w:cs="Times New Roman"/>
          <w:sz w:val="32"/>
          <w:szCs w:val="32"/>
        </w:rPr>
        <w:t>限报</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件，</w:t>
      </w:r>
      <w:r w:rsidR="002F0CDB" w:rsidRPr="001B40E0">
        <w:rPr>
          <w:rFonts w:ascii="Times New Roman" w:eastAsia="仿宋_GB2312" w:hAnsi="Times New Roman" w:cs="Times New Roman"/>
          <w:sz w:val="32"/>
          <w:szCs w:val="32"/>
        </w:rPr>
        <w:t>市级</w:t>
      </w:r>
      <w:r w:rsidRPr="001B40E0">
        <w:rPr>
          <w:rFonts w:ascii="Times New Roman" w:eastAsia="仿宋_GB2312" w:hAnsi="Times New Roman" w:cs="Times New Roman"/>
          <w:sz w:val="32"/>
          <w:szCs w:val="32"/>
        </w:rPr>
        <w:t>赛项限报</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件，每件作品限由</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名指导教师指导完成。</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除数字乐队演奏项目</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w:t>
      </w:r>
    </w:p>
    <w:p w:rsidR="00A6160F" w:rsidRPr="001B40E0" w:rsidRDefault="00A6160F">
      <w:pPr>
        <w:overflowPunct w:val="0"/>
        <w:autoSpaceDE w:val="0"/>
        <w:autoSpaceDN w:val="0"/>
        <w:adjustRightInd w:val="0"/>
        <w:snapToGrid w:val="0"/>
        <w:spacing w:line="520" w:lineRule="exact"/>
        <w:ind w:firstLineChars="200" w:firstLine="640"/>
        <w:textAlignment w:val="center"/>
        <w:rPr>
          <w:rFonts w:ascii="Times New Roman" w:eastAsia="仿宋_GB2312" w:hAnsi="Times New Roman" w:cs="Times New Roman"/>
          <w:sz w:val="32"/>
          <w:szCs w:val="3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tblGrid>
      <w:tr w:rsidR="006168ED" w:rsidRPr="001B40E0">
        <w:trPr>
          <w:jc w:val="center"/>
        </w:trPr>
        <w:tc>
          <w:tcPr>
            <w:tcW w:w="8363" w:type="dxa"/>
          </w:tcPr>
          <w:p w:rsidR="006168ED" w:rsidRPr="001B40E0"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电脑动画</w:t>
            </w:r>
            <w:r w:rsidRPr="001B40E0">
              <w:rPr>
                <w:rFonts w:ascii="Times New Roman" w:eastAsia="仿宋_GB2312" w:hAnsi="Times New Roman" w:cs="Times New Roman"/>
                <w:b/>
                <w:sz w:val="32"/>
                <w:szCs w:val="32"/>
              </w:rPr>
              <w:t>(</w:t>
            </w:r>
            <w:r w:rsidRPr="001B40E0">
              <w:rPr>
                <w:rFonts w:ascii="Times New Roman" w:eastAsia="仿宋_GB2312" w:hAnsi="Times New Roman" w:cs="Times New Roman"/>
                <w:b/>
                <w:sz w:val="32"/>
                <w:szCs w:val="32"/>
              </w:rPr>
              <w:t>小学段</w:t>
            </w:r>
            <w:r w:rsidRPr="001B40E0">
              <w:rPr>
                <w:rFonts w:ascii="Times New Roman" w:eastAsia="仿宋_GB2312" w:hAnsi="Times New Roman" w:cs="Times New Roman"/>
                <w:b/>
                <w:sz w:val="32"/>
                <w:szCs w:val="32"/>
              </w:rPr>
              <w:t>)</w:t>
            </w:r>
          </w:p>
        </w:tc>
      </w:tr>
      <w:tr w:rsidR="006168ED" w:rsidRPr="001B40E0">
        <w:trPr>
          <w:jc w:val="center"/>
        </w:trPr>
        <w:tc>
          <w:tcPr>
            <w:tcW w:w="8363" w:type="dxa"/>
          </w:tcPr>
          <w:p w:rsidR="006168ED" w:rsidRPr="001B40E0" w:rsidRDefault="004B6767">
            <w:pPr>
              <w:overflowPunct w:val="0"/>
              <w:autoSpaceDE w:val="0"/>
              <w:autoSpaceDN w:val="0"/>
              <w:adjustRightInd w:val="0"/>
              <w:snapToGrid w:val="0"/>
              <w:spacing w:line="276" w:lineRule="auto"/>
              <w:ind w:left="420"/>
              <w:textAlignment w:val="center"/>
              <w:rPr>
                <w:rFonts w:ascii="Times New Roman" w:eastAsia="仿宋_GB2312" w:hAnsi="Times New Roman" w:cs="Times New Roman"/>
                <w:sz w:val="28"/>
                <w:szCs w:val="28"/>
              </w:rPr>
            </w:pPr>
            <w:r w:rsidRPr="001B40E0">
              <w:rPr>
                <w:rFonts w:ascii="Times New Roman" w:eastAsia="仿宋_GB2312" w:hAnsi="Times New Roman" w:cs="Times New Roman"/>
                <w:b/>
                <w:sz w:val="28"/>
              </w:rPr>
              <w:t>作品形态界定及其他要求：</w:t>
            </w:r>
            <w:r w:rsidRPr="001B40E0">
              <w:rPr>
                <w:rFonts w:ascii="Times New Roman" w:eastAsia="仿宋_GB2312" w:hAnsi="Times New Roman" w:cs="Times New Roman"/>
                <w:sz w:val="28"/>
                <w:szCs w:val="28"/>
              </w:rPr>
              <w:t>参照全国要求</w:t>
            </w:r>
          </w:p>
          <w:p w:rsidR="006168ED" w:rsidRPr="001B40E0" w:rsidRDefault="004B6767" w:rsidP="00A6160F">
            <w:pPr>
              <w:overflowPunct w:val="0"/>
              <w:autoSpaceDE w:val="0"/>
              <w:autoSpaceDN w:val="0"/>
              <w:adjustRightInd w:val="0"/>
              <w:snapToGrid w:val="0"/>
              <w:spacing w:line="276" w:lineRule="auto"/>
              <w:ind w:left="420"/>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sz w:val="28"/>
              </w:rPr>
              <w:t>上传动画作品时，务必请将文件格式转成</w:t>
            </w:r>
            <w:r w:rsidRPr="001B40E0">
              <w:rPr>
                <w:rFonts w:ascii="Times New Roman" w:eastAsia="仿宋_GB2312" w:hAnsi="Times New Roman" w:cs="Times New Roman"/>
                <w:b/>
                <w:sz w:val="28"/>
              </w:rPr>
              <w:t>mp4</w:t>
            </w:r>
            <w:r w:rsidRPr="001B40E0">
              <w:rPr>
                <w:rFonts w:ascii="Times New Roman" w:eastAsia="仿宋_GB2312" w:hAnsi="Times New Roman" w:cs="Times New Roman"/>
                <w:sz w:val="28"/>
              </w:rPr>
              <w:t>格式</w:t>
            </w:r>
            <w:r w:rsidRPr="001B40E0">
              <w:rPr>
                <w:rFonts w:ascii="Times New Roman" w:eastAsia="仿宋_GB2312" w:hAnsi="Times New Roman" w:cs="Times New Roman"/>
                <w:b/>
                <w:sz w:val="28"/>
              </w:rPr>
              <w:t>。</w:t>
            </w:r>
          </w:p>
        </w:tc>
      </w:tr>
      <w:tr w:rsidR="006168ED" w:rsidRPr="001B40E0">
        <w:trPr>
          <w:trHeight w:val="440"/>
          <w:jc w:val="center"/>
        </w:trPr>
        <w:tc>
          <w:tcPr>
            <w:tcW w:w="8363" w:type="dxa"/>
          </w:tcPr>
          <w:p w:rsidR="006168ED" w:rsidRPr="001B40E0" w:rsidRDefault="006168ED">
            <w:pPr>
              <w:overflowPunct w:val="0"/>
              <w:autoSpaceDE w:val="0"/>
              <w:autoSpaceDN w:val="0"/>
              <w:adjustRightInd w:val="0"/>
              <w:snapToGrid w:val="0"/>
              <w:spacing w:line="276" w:lineRule="auto"/>
              <w:ind w:left="420"/>
              <w:textAlignment w:val="center"/>
              <w:rPr>
                <w:rFonts w:ascii="Times New Roman" w:eastAsia="仿宋_GB2312" w:hAnsi="Times New Roman" w:cs="Times New Roman"/>
                <w:b/>
                <w:sz w:val="28"/>
              </w:rPr>
            </w:pPr>
          </w:p>
        </w:tc>
      </w:tr>
      <w:tr w:rsidR="006168ED" w:rsidRPr="001B40E0">
        <w:trPr>
          <w:jc w:val="center"/>
        </w:trPr>
        <w:tc>
          <w:tcPr>
            <w:tcW w:w="8363" w:type="dxa"/>
          </w:tcPr>
          <w:p w:rsidR="006168ED" w:rsidRPr="001B40E0"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数字音乐创编</w:t>
            </w:r>
          </w:p>
        </w:tc>
      </w:tr>
      <w:tr w:rsidR="006168ED" w:rsidRPr="001B40E0">
        <w:trPr>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作品形态界定：</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运用音乐制作编辑软件，合理整合重组软件音源，或采用不同</w:t>
            </w:r>
            <w:r w:rsidRPr="001B40E0">
              <w:rPr>
                <w:rFonts w:ascii="Times New Roman" w:eastAsia="仿宋_GB2312" w:hAnsi="Times New Roman" w:cs="Times New Roman"/>
                <w:sz w:val="28"/>
                <w:szCs w:val="28"/>
              </w:rPr>
              <w:lastRenderedPageBreak/>
              <w:t>的音色节奏等方法，创作编辑出一首</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段</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完整的具有旋律节奏的乐曲，或与现有乐曲相配的伴奏。</w:t>
            </w:r>
          </w:p>
          <w:p w:rsidR="006168ED" w:rsidRPr="001B40E0" w:rsidRDefault="006168ED">
            <w:pPr>
              <w:adjustRightInd w:val="0"/>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adjustRightInd w:val="0"/>
              <w:snapToGrid w:val="0"/>
              <w:spacing w:line="276" w:lineRule="auto"/>
              <w:ind w:firstLineChars="200" w:firstLine="562"/>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主题明确，内容健康向上，科学严谨，无常识性错误。</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艺术性：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音乐结构布局合理、层次清晰，整体框架具有完整性和一定的连贯性，具有较好的听觉效果。作品旋律清晰明朗，配器合理，和声或其他旋律使用得当，轨道声部尽量原创。</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技术性：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能合理运用多样化的技术手段进行音乐设计与制作。</w:t>
            </w:r>
          </w:p>
          <w:p w:rsidR="006168ED" w:rsidRPr="001B40E0" w:rsidRDefault="006168ED">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p>
          <w:p w:rsidR="006168ED" w:rsidRPr="001B40E0" w:rsidRDefault="004B6767">
            <w:pPr>
              <w:pStyle w:val="a3"/>
              <w:widowControl w:val="0"/>
              <w:adjustRightInd w:val="0"/>
              <w:snapToGrid w:val="0"/>
              <w:spacing w:after="0" w:line="276" w:lineRule="auto"/>
              <w:ind w:leftChars="0" w:left="0"/>
              <w:jc w:val="both"/>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提交资料：</w:t>
            </w: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mp3</w:t>
            </w:r>
            <w:r w:rsidRPr="001B40E0">
              <w:rPr>
                <w:rFonts w:ascii="Times New Roman" w:eastAsia="仿宋_GB2312" w:hAnsi="Times New Roman" w:cs="Times New Roman"/>
                <w:sz w:val="28"/>
                <w:szCs w:val="28"/>
              </w:rPr>
              <w:t>格式的音乐文件；</w:t>
            </w:r>
          </w:p>
          <w:p w:rsidR="006168ED" w:rsidRPr="001B40E0" w:rsidRDefault="004B6767">
            <w:pPr>
              <w:pStyle w:val="a3"/>
              <w:widowControl w:val="0"/>
              <w:adjustRightInd w:val="0"/>
              <w:snapToGrid w:val="0"/>
              <w:spacing w:after="0" w:line="276" w:lineRule="auto"/>
              <w:ind w:leftChars="0" w:left="0" w:firstLineChars="500" w:firstLine="140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编辑音乐的项目源文件；</w:t>
            </w:r>
          </w:p>
          <w:p w:rsidR="006168ED" w:rsidRPr="001B40E0" w:rsidRDefault="004B6767">
            <w:pPr>
              <w:pStyle w:val="a3"/>
              <w:widowControl w:val="0"/>
              <w:adjustRightInd w:val="0"/>
              <w:snapToGrid w:val="0"/>
              <w:spacing w:after="0" w:line="276" w:lineRule="auto"/>
              <w:ind w:leftChars="0" w:left="0" w:firstLineChars="500" w:firstLine="140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作品报名表。</w:t>
            </w:r>
          </w:p>
        </w:tc>
      </w:tr>
      <w:tr w:rsidR="006168ED" w:rsidRPr="001B40E0">
        <w:trPr>
          <w:jc w:val="center"/>
        </w:trPr>
        <w:tc>
          <w:tcPr>
            <w:tcW w:w="8363" w:type="dxa"/>
          </w:tcPr>
          <w:p w:rsidR="006168ED" w:rsidRPr="001B40E0"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p>
        </w:tc>
      </w:tr>
      <w:tr w:rsidR="006168ED" w:rsidRPr="001B40E0">
        <w:trPr>
          <w:jc w:val="center"/>
        </w:trPr>
        <w:tc>
          <w:tcPr>
            <w:tcW w:w="8363" w:type="dxa"/>
          </w:tcPr>
          <w:p w:rsidR="006168ED" w:rsidRPr="001B40E0" w:rsidRDefault="004B6767">
            <w:pPr>
              <w:pStyle w:val="af"/>
              <w:numPr>
                <w:ilvl w:val="0"/>
                <w:numId w:val="2"/>
              </w:numPr>
              <w:overflowPunct w:val="0"/>
              <w:autoSpaceDE w:val="0"/>
              <w:autoSpaceDN w:val="0"/>
              <w:adjustRightInd w:val="0"/>
              <w:snapToGrid w:val="0"/>
              <w:spacing w:line="276" w:lineRule="auto"/>
              <w:ind w:firstLineChars="0"/>
              <w:textAlignment w:val="center"/>
              <w:rPr>
                <w:rFonts w:ascii="Times New Roman" w:eastAsia="仿宋_GB2312" w:hAnsi="Times New Roman"/>
                <w:b/>
                <w:sz w:val="32"/>
                <w:szCs w:val="32"/>
              </w:rPr>
            </w:pPr>
            <w:r w:rsidRPr="001B40E0">
              <w:rPr>
                <w:rFonts w:ascii="Times New Roman" w:eastAsia="仿宋_GB2312" w:hAnsi="Times New Roman"/>
                <w:b/>
                <w:sz w:val="32"/>
                <w:szCs w:val="32"/>
              </w:rPr>
              <w:t>数字乐队演奏</w:t>
            </w:r>
            <w:r w:rsidRPr="001B40E0">
              <w:rPr>
                <w:rFonts w:ascii="Times New Roman" w:eastAsia="仿宋_GB2312" w:hAnsi="Times New Roman"/>
                <w:b/>
                <w:sz w:val="32"/>
                <w:szCs w:val="32"/>
              </w:rPr>
              <w:t>(</w:t>
            </w:r>
            <w:r w:rsidRPr="001B40E0">
              <w:rPr>
                <w:rFonts w:ascii="Times New Roman" w:eastAsia="仿宋_GB2312" w:hAnsi="Times New Roman"/>
                <w:b/>
                <w:sz w:val="32"/>
                <w:szCs w:val="32"/>
              </w:rPr>
              <w:t>团队</w:t>
            </w:r>
            <w:r w:rsidRPr="001B40E0">
              <w:rPr>
                <w:rFonts w:ascii="Times New Roman" w:eastAsia="仿宋_GB2312" w:hAnsi="Times New Roman"/>
                <w:b/>
                <w:sz w:val="32"/>
                <w:szCs w:val="32"/>
              </w:rPr>
              <w:t>)</w:t>
            </w:r>
          </w:p>
        </w:tc>
      </w:tr>
      <w:tr w:rsidR="006168ED" w:rsidRPr="001B40E0">
        <w:trPr>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参赛基本要求：</w:t>
            </w:r>
          </w:p>
          <w:p w:rsidR="00B66379" w:rsidRPr="001B40E0" w:rsidRDefault="004B6767" w:rsidP="00B66379">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rPr>
              <w:t>数字乐队演奏项目，以学校为参赛单位</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不得外请校外人员</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。参赛乐队人数控制在</w:t>
            </w:r>
            <w:r w:rsidRPr="001B40E0">
              <w:rPr>
                <w:rFonts w:ascii="Times New Roman" w:eastAsia="仿宋_GB2312" w:hAnsi="Times New Roman" w:cs="Times New Roman"/>
                <w:sz w:val="28"/>
                <w:szCs w:val="28"/>
              </w:rPr>
              <w:t>15</w:t>
            </w:r>
            <w:r w:rsidRPr="001B40E0">
              <w:rPr>
                <w:rFonts w:ascii="Times New Roman" w:eastAsia="仿宋_GB2312" w:hAnsi="Times New Roman" w:cs="Times New Roman"/>
                <w:sz w:val="28"/>
                <w:szCs w:val="28"/>
              </w:rPr>
              <w:t>人</w:t>
            </w:r>
            <w:r w:rsidRPr="001B40E0">
              <w:rPr>
                <w:rFonts w:ascii="Times New Roman" w:eastAsia="仿宋_GB2312" w:hAnsi="Times New Roman" w:cs="Times New Roman"/>
                <w:sz w:val="28"/>
                <w:szCs w:val="28"/>
              </w:rPr>
              <w:t>—40</w:t>
            </w:r>
            <w:r w:rsidRPr="001B40E0">
              <w:rPr>
                <w:rFonts w:ascii="Times New Roman" w:eastAsia="仿宋_GB2312" w:hAnsi="Times New Roman" w:cs="Times New Roman"/>
                <w:sz w:val="28"/>
                <w:szCs w:val="28"/>
              </w:rPr>
              <w:t>人</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包括指挥与伴奏</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w:t>
            </w:r>
            <w:r w:rsidR="00B66379" w:rsidRPr="001B40E0">
              <w:rPr>
                <w:rFonts w:ascii="Times New Roman" w:eastAsia="仿宋_GB2312" w:hAnsi="Times New Roman" w:cs="Times New Roman"/>
                <w:sz w:val="28"/>
                <w:szCs w:val="28"/>
                <w:lang w:bidi="zh-CN"/>
              </w:rPr>
              <w:t>指导教师不超过</w:t>
            </w:r>
            <w:r w:rsidR="00B66379" w:rsidRPr="001B40E0">
              <w:rPr>
                <w:rFonts w:ascii="Times New Roman" w:eastAsia="仿宋_GB2312" w:hAnsi="Times New Roman" w:cs="Times New Roman"/>
                <w:sz w:val="28"/>
                <w:szCs w:val="28"/>
                <w:lang w:bidi="zh-CN"/>
              </w:rPr>
              <w:t>3</w:t>
            </w:r>
            <w:r w:rsidR="00B66379" w:rsidRPr="001B40E0">
              <w:rPr>
                <w:rFonts w:ascii="Times New Roman" w:eastAsia="仿宋_GB2312" w:hAnsi="Times New Roman" w:cs="Times New Roman"/>
                <w:sz w:val="28"/>
                <w:szCs w:val="28"/>
                <w:lang w:bidi="zh-CN"/>
              </w:rPr>
              <w:t>人</w:t>
            </w:r>
          </w:p>
          <w:p w:rsidR="006168ED" w:rsidRPr="001B40E0" w:rsidRDefault="004B6767">
            <w:pPr>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演奏形式为合奏</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可适当加人声伴唱，但不可加入伴舞</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。参赛演奏乐曲一首，时长为</w:t>
            </w:r>
            <w:r w:rsidRPr="001B40E0">
              <w:rPr>
                <w:rFonts w:ascii="Times New Roman" w:eastAsia="仿宋_GB2312" w:hAnsi="Times New Roman" w:cs="Times New Roman"/>
                <w:sz w:val="28"/>
                <w:szCs w:val="28"/>
              </w:rPr>
              <w:t>6</w:t>
            </w:r>
            <w:r w:rsidRPr="001B40E0">
              <w:rPr>
                <w:rFonts w:ascii="Times New Roman" w:eastAsia="仿宋_GB2312" w:hAnsi="Times New Roman" w:cs="Times New Roman"/>
                <w:sz w:val="28"/>
                <w:szCs w:val="28"/>
              </w:rPr>
              <w:t>分钟以内，鼓励原创音乐或创编作品。</w:t>
            </w:r>
          </w:p>
          <w:p w:rsidR="006168ED" w:rsidRPr="001B40E0" w:rsidRDefault="004B6767">
            <w:pPr>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演奏设备中电声乐器、合成器，或其他硬件音源设备，移动终端架构设备，必须占整个乐队硬件配置的</w:t>
            </w:r>
            <w:r w:rsidRPr="001B40E0">
              <w:rPr>
                <w:rFonts w:ascii="Times New Roman" w:eastAsia="仿宋_GB2312" w:hAnsi="Times New Roman" w:cs="Times New Roman"/>
                <w:sz w:val="28"/>
                <w:szCs w:val="28"/>
              </w:rPr>
              <w:t>70%</w:t>
            </w:r>
            <w:r w:rsidRPr="001B40E0">
              <w:rPr>
                <w:rFonts w:ascii="Times New Roman" w:eastAsia="仿宋_GB2312" w:hAnsi="Times New Roman" w:cs="Times New Roman"/>
                <w:sz w:val="28"/>
                <w:szCs w:val="28"/>
              </w:rPr>
              <w:t>，其它打击乐、特殊音色乐器种类不限，但配置占比不得超过</w:t>
            </w:r>
            <w:r w:rsidRPr="001B40E0">
              <w:rPr>
                <w:rFonts w:ascii="Times New Roman" w:eastAsia="仿宋_GB2312" w:hAnsi="Times New Roman" w:cs="Times New Roman"/>
                <w:sz w:val="28"/>
                <w:szCs w:val="28"/>
              </w:rPr>
              <w:t>30%</w:t>
            </w:r>
            <w:r w:rsidRPr="001B40E0">
              <w:rPr>
                <w:rFonts w:ascii="Times New Roman" w:eastAsia="仿宋_GB2312" w:hAnsi="Times New Roman" w:cs="Times New Roman"/>
                <w:sz w:val="28"/>
                <w:szCs w:val="28"/>
              </w:rPr>
              <w:t>。数字乐队的音效回放设备：可自带外接音箱，可使用无线传输设备，可使用有线传输设备</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有线传输根据现场调音台路数调整，或自带外接调音台等其他输出形式的设备</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w:t>
            </w: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赛项细则及相关资源详见解读视频：</w:t>
            </w:r>
          </w:p>
          <w:p w:rsidR="006168ED" w:rsidRPr="001B40E0" w:rsidRDefault="00775D17">
            <w:pPr>
              <w:adjustRightInd w:val="0"/>
              <w:snapToGrid w:val="0"/>
              <w:spacing w:line="276" w:lineRule="auto"/>
              <w:rPr>
                <w:rFonts w:ascii="Times New Roman" w:eastAsia="仿宋_GB2312" w:hAnsi="Times New Roman" w:cs="Times New Roman"/>
                <w:sz w:val="28"/>
                <w:szCs w:val="28"/>
              </w:rPr>
            </w:pPr>
            <w:hyperlink r:id="rId8" w:history="1">
              <w:r w:rsidR="004B6767" w:rsidRPr="001B40E0">
                <w:rPr>
                  <w:rStyle w:val="ae"/>
                  <w:rFonts w:ascii="Times New Roman" w:eastAsia="仿宋_GB2312" w:hAnsi="Times New Roman" w:cs="Times New Roman"/>
                  <w:color w:val="auto"/>
                  <w:sz w:val="28"/>
                  <w:szCs w:val="28"/>
                  <w:u w:val="none"/>
                </w:rPr>
                <w:t>http://zy.nje.cn/jszd/catalog/46EOXHFY-HAMW-SI55-72YI-</w:t>
              </w:r>
              <w:r w:rsidR="004B6767" w:rsidRPr="001B40E0">
                <w:rPr>
                  <w:rStyle w:val="ae"/>
                  <w:rFonts w:ascii="Times New Roman" w:eastAsia="仿宋_GB2312" w:hAnsi="Times New Roman" w:cs="Times New Roman"/>
                  <w:color w:val="auto"/>
                  <w:sz w:val="28"/>
                  <w:szCs w:val="28"/>
                  <w:u w:val="none"/>
                </w:rPr>
                <w:lastRenderedPageBreak/>
                <w:t>GJ9RQFHXA0GW</w:t>
              </w:r>
            </w:hyperlink>
          </w:p>
          <w:p w:rsidR="006168ED" w:rsidRPr="001B40E0" w:rsidRDefault="006168ED">
            <w:pPr>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adjustRightInd w:val="0"/>
              <w:snapToGrid w:val="0"/>
              <w:spacing w:line="276" w:lineRule="auto"/>
              <w:ind w:firstLineChars="200" w:firstLine="562"/>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b/>
                <w:sz w:val="28"/>
                <w:szCs w:val="28"/>
              </w:rPr>
            </w:pPr>
            <w:r w:rsidRPr="001B40E0">
              <w:rPr>
                <w:rFonts w:ascii="Times New Roman" w:eastAsia="仿宋_GB2312" w:hAnsi="Times New Roman" w:cs="Times New Roman"/>
                <w:sz w:val="28"/>
                <w:szCs w:val="28"/>
              </w:rPr>
              <w:t>主题健康明朗、积极向上、风格不限</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艺术性：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注重艺术性与技术性，音乐结构布局合理、层次清晰，整体框架具有完整性和连贯性，具有较好的听觉效果。</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技术性：</w:t>
            </w:r>
          </w:p>
          <w:p w:rsidR="006168ED" w:rsidRPr="001B40E0" w:rsidRDefault="004B6767">
            <w:pPr>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作品配器合理，各声部和声效果丰富并使用得当。演奏技巧娴熟，鼓励参赛队员自己的真演奏，而非自动和声配置的呈现，队员之间配合默契，具有较强的艺术表现力与感染力。</w:t>
            </w:r>
          </w:p>
          <w:p w:rsidR="006168ED" w:rsidRPr="001B40E0" w:rsidRDefault="006168ED">
            <w:pPr>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pStyle w:val="a3"/>
              <w:widowControl w:val="0"/>
              <w:adjustRightInd w:val="0"/>
              <w:snapToGrid w:val="0"/>
              <w:spacing w:after="0" w:line="276" w:lineRule="auto"/>
              <w:ind w:leftChars="0" w:left="0"/>
              <w:jc w:val="both"/>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提交资料：</w:t>
            </w: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mp4</w:t>
            </w:r>
            <w:r w:rsidRPr="001B40E0">
              <w:rPr>
                <w:rFonts w:ascii="Times New Roman" w:eastAsia="仿宋_GB2312" w:hAnsi="Times New Roman" w:cs="Times New Roman"/>
                <w:sz w:val="28"/>
                <w:szCs w:val="28"/>
              </w:rPr>
              <w:t>格式的演奏视频文件；</w:t>
            </w:r>
          </w:p>
          <w:p w:rsidR="006168ED" w:rsidRPr="001B40E0" w:rsidRDefault="004B6767">
            <w:pPr>
              <w:pStyle w:val="a3"/>
              <w:widowControl w:val="0"/>
              <w:adjustRightInd w:val="0"/>
              <w:snapToGrid w:val="0"/>
              <w:spacing w:after="0" w:line="276" w:lineRule="auto"/>
              <w:ind w:leftChars="0" w:left="0" w:firstLineChars="500" w:firstLine="140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如原创音乐，需要</w:t>
            </w:r>
            <w:proofErr w:type="gramStart"/>
            <w:r w:rsidRPr="001B40E0">
              <w:rPr>
                <w:rFonts w:ascii="Times New Roman" w:eastAsia="仿宋_GB2312" w:hAnsi="Times New Roman" w:cs="Times New Roman"/>
                <w:sz w:val="28"/>
                <w:szCs w:val="28"/>
              </w:rPr>
              <w:t>提交曲乐项目</w:t>
            </w:r>
            <w:proofErr w:type="gramEnd"/>
            <w:r w:rsidRPr="001B40E0">
              <w:rPr>
                <w:rFonts w:ascii="Times New Roman" w:eastAsia="仿宋_GB2312" w:hAnsi="Times New Roman" w:cs="Times New Roman"/>
                <w:sz w:val="28"/>
                <w:szCs w:val="28"/>
              </w:rPr>
              <w:t>源文件；</w:t>
            </w:r>
          </w:p>
          <w:p w:rsidR="006168ED" w:rsidRPr="001B40E0" w:rsidRDefault="004B6767" w:rsidP="00B66379">
            <w:pPr>
              <w:pStyle w:val="a3"/>
              <w:widowControl w:val="0"/>
              <w:adjustRightInd w:val="0"/>
              <w:snapToGrid w:val="0"/>
              <w:spacing w:after="0" w:line="276" w:lineRule="auto"/>
              <w:ind w:leftChars="0" w:left="0" w:firstLineChars="500" w:firstLine="1400"/>
              <w:jc w:val="both"/>
              <w:rPr>
                <w:rFonts w:ascii="Times New Roman" w:eastAsia="仿宋_GB2312" w:hAnsi="Times New Roman" w:cs="Times New Roman"/>
                <w:b/>
                <w:sz w:val="32"/>
                <w:szCs w:val="32"/>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作品报名表。</w:t>
            </w:r>
          </w:p>
        </w:tc>
      </w:tr>
      <w:tr w:rsidR="006168ED" w:rsidRPr="001B40E0">
        <w:trPr>
          <w:jc w:val="center"/>
        </w:trPr>
        <w:tc>
          <w:tcPr>
            <w:tcW w:w="8363" w:type="dxa"/>
          </w:tcPr>
          <w:p w:rsidR="006168ED" w:rsidRPr="001B40E0"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lastRenderedPageBreak/>
              <w:t>创意</w:t>
            </w:r>
            <w:r w:rsidRPr="001B40E0">
              <w:rPr>
                <w:rFonts w:ascii="Times New Roman" w:eastAsia="仿宋_GB2312" w:hAnsi="Times New Roman" w:cs="Times New Roman"/>
                <w:b/>
                <w:sz w:val="32"/>
                <w:szCs w:val="32"/>
              </w:rPr>
              <w:t>AR</w:t>
            </w:r>
            <w:r w:rsidRPr="001B40E0">
              <w:rPr>
                <w:rFonts w:ascii="Times New Roman" w:eastAsia="仿宋_GB2312" w:hAnsi="Times New Roman" w:cs="Times New Roman"/>
                <w:b/>
                <w:sz w:val="32"/>
                <w:szCs w:val="32"/>
              </w:rPr>
              <w:t>设计制作</w:t>
            </w:r>
          </w:p>
        </w:tc>
      </w:tr>
      <w:tr w:rsidR="006168ED" w:rsidRPr="001B40E0">
        <w:trPr>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作品形态界定：</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创意</w:t>
            </w:r>
            <w:r w:rsidRPr="001B40E0">
              <w:rPr>
                <w:rFonts w:ascii="Times New Roman" w:eastAsia="仿宋_GB2312" w:hAnsi="Times New Roman" w:cs="Times New Roman"/>
                <w:sz w:val="28"/>
                <w:szCs w:val="28"/>
              </w:rPr>
              <w:t>AR</w:t>
            </w:r>
            <w:r w:rsidRPr="001B40E0">
              <w:rPr>
                <w:rFonts w:ascii="Times New Roman" w:eastAsia="仿宋_GB2312" w:hAnsi="Times New Roman" w:cs="Times New Roman"/>
                <w:sz w:val="28"/>
                <w:szCs w:val="28"/>
              </w:rPr>
              <w:t>设计制作，运用各类</w:t>
            </w:r>
            <w:r w:rsidRPr="001B40E0">
              <w:rPr>
                <w:rFonts w:ascii="Times New Roman" w:eastAsia="仿宋_GB2312" w:hAnsi="Times New Roman" w:cs="Times New Roman"/>
                <w:sz w:val="28"/>
                <w:szCs w:val="28"/>
              </w:rPr>
              <w:t>AR</w:t>
            </w:r>
            <w:r w:rsidRPr="001B40E0">
              <w:rPr>
                <w:rFonts w:ascii="Times New Roman" w:eastAsia="仿宋_GB2312" w:hAnsi="Times New Roman" w:cs="Times New Roman"/>
                <w:sz w:val="28"/>
                <w:szCs w:val="28"/>
              </w:rPr>
              <w:t>编辑器工具，整合图像、视频、</w:t>
            </w:r>
            <w:r w:rsidRPr="001B40E0">
              <w:rPr>
                <w:rFonts w:ascii="Times New Roman" w:eastAsia="仿宋_GB2312" w:hAnsi="Times New Roman" w:cs="Times New Roman"/>
                <w:sz w:val="28"/>
                <w:szCs w:val="28"/>
              </w:rPr>
              <w:t>3D</w:t>
            </w:r>
            <w:r w:rsidRPr="001B40E0">
              <w:rPr>
                <w:rFonts w:ascii="Times New Roman" w:eastAsia="仿宋_GB2312" w:hAnsi="Times New Roman" w:cs="Times New Roman"/>
                <w:sz w:val="28"/>
                <w:szCs w:val="28"/>
              </w:rPr>
              <w:t>模型、音频、多传感器融合、场景融合等新技术手段，进行创意化的重组与设计。最终通过移动终端扫描识别图或造型，呈现出虚拟与现实两种信息相互补充、叠加的效果，设计制作提倡作品主体的原创性和实时交互，除呈现的内容外，识别图或造型上也可以展开创意的想象制作。</w:t>
            </w:r>
          </w:p>
          <w:p w:rsidR="006168ED" w:rsidRPr="001B40E0" w:rsidRDefault="006168ED">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p>
          <w:p w:rsidR="006168ED" w:rsidRPr="001B40E0" w:rsidRDefault="004B6767">
            <w:pPr>
              <w:pStyle w:val="a3"/>
              <w:widowControl w:val="0"/>
              <w:adjustRightInd w:val="0"/>
              <w:snapToGrid w:val="0"/>
              <w:spacing w:after="0" w:line="276" w:lineRule="auto"/>
              <w:ind w:leftChars="0" w:left="0"/>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主题明确，内容健康向上，科学严谨，无常识性错误，非原创素材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含音乐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内容应注明来源和出处。</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创新性：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主题新颖生动，合理整合运用原创与网络素材，构思巧妙、能结合不同类型的媒体素材充分展现主题内容。</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lastRenderedPageBreak/>
              <w:t>艺术性：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画面美观，各类素材与环节和谐统一，过渡自然，具有想象力和个性表现力。</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技术性：</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合理应用</w:t>
            </w:r>
            <w:r w:rsidRPr="001B40E0">
              <w:rPr>
                <w:rFonts w:ascii="Times New Roman" w:eastAsia="仿宋_GB2312" w:hAnsi="Times New Roman" w:cs="Times New Roman"/>
                <w:sz w:val="28"/>
                <w:szCs w:val="28"/>
              </w:rPr>
              <w:t>AR</w:t>
            </w:r>
            <w:r w:rsidRPr="001B40E0">
              <w:rPr>
                <w:rFonts w:ascii="Times New Roman" w:eastAsia="仿宋_GB2312" w:hAnsi="Times New Roman" w:cs="Times New Roman"/>
                <w:sz w:val="28"/>
                <w:szCs w:val="28"/>
              </w:rPr>
              <w:t>技术手段，能合理巧妙调用不同的媒体技术进行展示互动。</w:t>
            </w:r>
          </w:p>
          <w:p w:rsidR="006168ED" w:rsidRPr="001B40E0" w:rsidRDefault="006168ED">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p>
          <w:p w:rsidR="006168ED" w:rsidRPr="001B40E0" w:rsidRDefault="004B6767">
            <w:pPr>
              <w:pStyle w:val="a3"/>
              <w:widowControl w:val="0"/>
              <w:adjustRightInd w:val="0"/>
              <w:snapToGrid w:val="0"/>
              <w:spacing w:after="0" w:line="276" w:lineRule="auto"/>
              <w:ind w:leftChars="0" w:left="0"/>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提交资料：</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所使用的</w:t>
            </w:r>
            <w:r w:rsidRPr="001B40E0">
              <w:rPr>
                <w:rFonts w:ascii="Times New Roman" w:eastAsia="仿宋_GB2312" w:hAnsi="Times New Roman" w:cs="Times New Roman"/>
                <w:sz w:val="28"/>
                <w:szCs w:val="28"/>
              </w:rPr>
              <w:t>AR</w:t>
            </w:r>
            <w:r w:rsidRPr="001B40E0">
              <w:rPr>
                <w:rFonts w:ascii="Times New Roman" w:eastAsia="仿宋_GB2312" w:hAnsi="Times New Roman" w:cs="Times New Roman"/>
                <w:sz w:val="28"/>
                <w:szCs w:val="28"/>
              </w:rPr>
              <w:t>工具的</w:t>
            </w:r>
            <w:r w:rsidRPr="001B40E0">
              <w:rPr>
                <w:rFonts w:ascii="Times New Roman" w:eastAsia="仿宋_GB2312" w:hAnsi="Times New Roman" w:cs="Times New Roman"/>
                <w:sz w:val="28"/>
                <w:szCs w:val="28"/>
              </w:rPr>
              <w:t>APP</w:t>
            </w:r>
            <w:r w:rsidRPr="001B40E0">
              <w:rPr>
                <w:rFonts w:ascii="Times New Roman" w:eastAsia="仿宋_GB2312" w:hAnsi="Times New Roman" w:cs="Times New Roman"/>
                <w:sz w:val="28"/>
                <w:szCs w:val="28"/>
              </w:rPr>
              <w:t>下载二维码；</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AR</w:t>
            </w:r>
            <w:r w:rsidRPr="001B40E0">
              <w:rPr>
                <w:rFonts w:ascii="Times New Roman" w:eastAsia="仿宋_GB2312" w:hAnsi="Times New Roman" w:cs="Times New Roman"/>
                <w:sz w:val="28"/>
                <w:szCs w:val="28"/>
              </w:rPr>
              <w:t>识别图；</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作品报名表；</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4</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围绕作品制作一段说明性的微视频。</w:t>
            </w:r>
          </w:p>
        </w:tc>
      </w:tr>
      <w:tr w:rsidR="006168ED" w:rsidRPr="001B40E0">
        <w:trPr>
          <w:jc w:val="center"/>
        </w:trPr>
        <w:tc>
          <w:tcPr>
            <w:tcW w:w="8363" w:type="dxa"/>
          </w:tcPr>
          <w:p w:rsidR="006168ED" w:rsidRPr="001B40E0"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p>
        </w:tc>
      </w:tr>
      <w:tr w:rsidR="006168ED" w:rsidRPr="001B40E0">
        <w:trPr>
          <w:jc w:val="center"/>
        </w:trPr>
        <w:tc>
          <w:tcPr>
            <w:tcW w:w="8363" w:type="dxa"/>
            <w:tcBorders>
              <w:top w:val="single" w:sz="4" w:space="0" w:color="auto"/>
              <w:left w:val="single" w:sz="4" w:space="0" w:color="auto"/>
              <w:bottom w:val="single" w:sz="4" w:space="0" w:color="auto"/>
              <w:right w:val="single" w:sz="4" w:space="0" w:color="auto"/>
            </w:tcBorders>
          </w:tcPr>
          <w:p w:rsidR="006168ED" w:rsidRPr="001B40E0"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VR</w:t>
            </w:r>
            <w:r w:rsidRPr="001B40E0">
              <w:rPr>
                <w:rFonts w:ascii="Times New Roman" w:eastAsia="仿宋_GB2312" w:hAnsi="Times New Roman" w:cs="Times New Roman"/>
                <w:b/>
                <w:sz w:val="32"/>
                <w:szCs w:val="32"/>
              </w:rPr>
              <w:t>场景设计</w:t>
            </w:r>
          </w:p>
        </w:tc>
      </w:tr>
      <w:tr w:rsidR="006168ED" w:rsidRPr="001B40E0">
        <w:trPr>
          <w:jc w:val="center"/>
        </w:trPr>
        <w:tc>
          <w:tcPr>
            <w:tcW w:w="8363" w:type="dxa"/>
            <w:tcBorders>
              <w:top w:val="single" w:sz="4" w:space="0" w:color="auto"/>
              <w:left w:val="single" w:sz="4" w:space="0" w:color="auto"/>
              <w:bottom w:val="single" w:sz="4" w:space="0" w:color="auto"/>
              <w:right w:val="single" w:sz="4" w:space="0" w:color="auto"/>
            </w:tcBorders>
          </w:tcPr>
          <w:p w:rsidR="006168ED" w:rsidRPr="001B40E0" w:rsidRDefault="004B6767">
            <w:pPr>
              <w:overflowPunct w:val="0"/>
              <w:autoSpaceDE w:val="0"/>
              <w:autoSpaceDN w:val="0"/>
              <w:adjustRightInd w:val="0"/>
              <w:snapToGrid w:val="0"/>
              <w:spacing w:line="276" w:lineRule="auto"/>
              <w:textAlignment w:val="center"/>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作品形态界定：</w:t>
            </w:r>
          </w:p>
          <w:p w:rsidR="006168ED" w:rsidRPr="001B40E0" w:rsidRDefault="004B6767">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sidRPr="001B40E0">
              <w:rPr>
                <w:rFonts w:ascii="Times New Roman" w:eastAsia="仿宋_GB2312" w:hAnsi="Times New Roman" w:cs="Times New Roman"/>
                <w:sz w:val="28"/>
                <w:szCs w:val="28"/>
              </w:rPr>
              <w:t>运用各类</w:t>
            </w:r>
            <w:r w:rsidRPr="001B40E0">
              <w:rPr>
                <w:rFonts w:ascii="Times New Roman" w:eastAsia="仿宋_GB2312" w:hAnsi="Times New Roman" w:cs="Times New Roman"/>
                <w:sz w:val="28"/>
                <w:szCs w:val="28"/>
              </w:rPr>
              <w:t>VR(</w:t>
            </w:r>
            <w:r w:rsidRPr="001B40E0">
              <w:rPr>
                <w:rFonts w:ascii="Times New Roman" w:eastAsia="仿宋_GB2312" w:hAnsi="Times New Roman" w:cs="Times New Roman"/>
                <w:sz w:val="28"/>
                <w:szCs w:val="28"/>
              </w:rPr>
              <w:t>虚拟现实</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编辑器工具，整合调用各类媒体素材，其中可以是自建的三维模型，也可以调用公共素材，进行创意化的设计搭建，模拟出虚拟空间环境，创建具有存在感、多感知、交互性等特征的三维动态场景。主张体现出真实感和逻辑性，同时又不缺乏想象，通过</w:t>
            </w:r>
            <w:r w:rsidRPr="001B40E0">
              <w:rPr>
                <w:rFonts w:ascii="Times New Roman" w:eastAsia="仿宋_GB2312" w:hAnsi="Times New Roman" w:cs="Times New Roman"/>
                <w:sz w:val="28"/>
                <w:szCs w:val="28"/>
              </w:rPr>
              <w:t>VR</w:t>
            </w:r>
            <w:r w:rsidRPr="001B40E0">
              <w:rPr>
                <w:rFonts w:ascii="Times New Roman" w:eastAsia="仿宋_GB2312" w:hAnsi="Times New Roman" w:cs="Times New Roman"/>
                <w:sz w:val="28"/>
                <w:szCs w:val="28"/>
              </w:rPr>
              <w:t>头戴眼镜能使人沉浸其中，通过相关设置进行场景漫游观赏等效果功能。</w:t>
            </w:r>
          </w:p>
          <w:p w:rsidR="006168ED" w:rsidRPr="001B40E0" w:rsidRDefault="006168ED">
            <w:pPr>
              <w:pStyle w:val="a3"/>
              <w:widowControl w:val="0"/>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p>
          <w:p w:rsidR="006168ED" w:rsidRPr="001B40E0" w:rsidRDefault="004B6767">
            <w:pPr>
              <w:overflowPunct w:val="0"/>
              <w:autoSpaceDE w:val="0"/>
              <w:autoSpaceDN w:val="0"/>
              <w:adjustRightInd w:val="0"/>
              <w:snapToGrid w:val="0"/>
              <w:spacing w:line="276" w:lineRule="auto"/>
              <w:textAlignment w:val="center"/>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overflowPunct w:val="0"/>
              <w:autoSpaceDE w:val="0"/>
              <w:autoSpaceDN w:val="0"/>
              <w:adjustRightInd w:val="0"/>
              <w:snapToGrid w:val="0"/>
              <w:spacing w:line="276" w:lineRule="auto"/>
              <w:ind w:firstLineChars="200" w:firstLine="562"/>
              <w:textAlignment w:val="center"/>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overflowPunct w:val="0"/>
              <w:autoSpaceDE w:val="0"/>
              <w:autoSpaceDN w:val="0"/>
              <w:adjustRightInd w:val="0"/>
              <w:snapToGrid w:val="0"/>
              <w:spacing w:line="276" w:lineRule="auto"/>
              <w:ind w:firstLineChars="200" w:firstLine="560"/>
              <w:textAlignment w:val="center"/>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主题明确，内容健康向上，科学严谨，无常识性错误，非原创素材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含音乐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内容应注明来源和出处。</w:t>
            </w:r>
          </w:p>
          <w:p w:rsidR="006168ED" w:rsidRPr="001B40E0" w:rsidRDefault="004B6767">
            <w:pPr>
              <w:overflowPunct w:val="0"/>
              <w:autoSpaceDE w:val="0"/>
              <w:autoSpaceDN w:val="0"/>
              <w:adjustRightInd w:val="0"/>
              <w:snapToGrid w:val="0"/>
              <w:spacing w:line="276" w:lineRule="auto"/>
              <w:ind w:firstLineChars="200" w:firstLine="562"/>
              <w:textAlignment w:val="center"/>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创新性：</w:t>
            </w:r>
          </w:p>
          <w:p w:rsidR="006168ED" w:rsidRPr="001B40E0" w:rsidRDefault="004B6767">
            <w:pPr>
              <w:overflowPunct w:val="0"/>
              <w:autoSpaceDE w:val="0"/>
              <w:autoSpaceDN w:val="0"/>
              <w:adjustRightInd w:val="0"/>
              <w:snapToGrid w:val="0"/>
              <w:spacing w:line="276" w:lineRule="auto"/>
              <w:ind w:firstLineChars="200" w:firstLine="560"/>
              <w:textAlignment w:val="center"/>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主题和表达形式新颖，作品注重原创，富有创意，场景创设别具一格，能给人耳目一新的感觉。</w:t>
            </w:r>
          </w:p>
          <w:p w:rsidR="006168ED" w:rsidRPr="001B40E0" w:rsidRDefault="004B6767">
            <w:pPr>
              <w:overflowPunct w:val="0"/>
              <w:autoSpaceDE w:val="0"/>
              <w:autoSpaceDN w:val="0"/>
              <w:adjustRightInd w:val="0"/>
              <w:snapToGrid w:val="0"/>
              <w:spacing w:line="276" w:lineRule="auto"/>
              <w:ind w:firstLineChars="200" w:firstLine="562"/>
              <w:textAlignment w:val="center"/>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技术性：</w:t>
            </w:r>
          </w:p>
          <w:p w:rsidR="006168ED" w:rsidRPr="001B40E0" w:rsidRDefault="004B6767">
            <w:pPr>
              <w:overflowPunct w:val="0"/>
              <w:autoSpaceDE w:val="0"/>
              <w:autoSpaceDN w:val="0"/>
              <w:adjustRightInd w:val="0"/>
              <w:snapToGrid w:val="0"/>
              <w:spacing w:line="276" w:lineRule="auto"/>
              <w:ind w:firstLineChars="200" w:firstLine="560"/>
              <w:textAlignment w:val="center"/>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合理应用</w:t>
            </w:r>
            <w:r w:rsidRPr="001B40E0">
              <w:rPr>
                <w:rFonts w:ascii="Times New Roman" w:eastAsia="仿宋_GB2312" w:hAnsi="Times New Roman" w:cs="Times New Roman"/>
                <w:sz w:val="28"/>
                <w:szCs w:val="28"/>
              </w:rPr>
              <w:t>VR(</w:t>
            </w:r>
            <w:r w:rsidRPr="001B40E0">
              <w:rPr>
                <w:rFonts w:ascii="Times New Roman" w:eastAsia="仿宋_GB2312" w:hAnsi="Times New Roman" w:cs="Times New Roman"/>
                <w:sz w:val="28"/>
                <w:szCs w:val="28"/>
              </w:rPr>
              <w:t>虚拟现实</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编辑器，熟练运用各种工具，准确定位场景中的素材模块，构建的环境空间技术表现主题，让人产生身临</w:t>
            </w:r>
            <w:r w:rsidRPr="001B40E0">
              <w:rPr>
                <w:rFonts w:ascii="Times New Roman" w:eastAsia="仿宋_GB2312" w:hAnsi="Times New Roman" w:cs="Times New Roman"/>
                <w:sz w:val="28"/>
                <w:szCs w:val="28"/>
              </w:rPr>
              <w:lastRenderedPageBreak/>
              <w:t>其境的感受。</w:t>
            </w:r>
          </w:p>
          <w:p w:rsidR="006168ED" w:rsidRPr="001B40E0" w:rsidRDefault="006168ED">
            <w:pPr>
              <w:overflowPunct w:val="0"/>
              <w:autoSpaceDE w:val="0"/>
              <w:autoSpaceDN w:val="0"/>
              <w:adjustRightInd w:val="0"/>
              <w:snapToGrid w:val="0"/>
              <w:spacing w:line="276" w:lineRule="auto"/>
              <w:ind w:firstLineChars="200" w:firstLine="560"/>
              <w:textAlignment w:val="center"/>
              <w:rPr>
                <w:rFonts w:ascii="Times New Roman" w:eastAsia="仿宋_GB2312" w:hAnsi="Times New Roman" w:cs="Times New Roman"/>
                <w:sz w:val="28"/>
                <w:szCs w:val="28"/>
              </w:rPr>
            </w:pPr>
          </w:p>
          <w:p w:rsidR="006168ED" w:rsidRPr="001B40E0" w:rsidRDefault="004B6767">
            <w:pPr>
              <w:overflowPunct w:val="0"/>
              <w:autoSpaceDE w:val="0"/>
              <w:autoSpaceDN w:val="0"/>
              <w:adjustRightInd w:val="0"/>
              <w:snapToGrid w:val="0"/>
              <w:spacing w:line="276" w:lineRule="auto"/>
              <w:textAlignment w:val="center"/>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提交资料：</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程序源文件；</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作品报名表；</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b/>
                <w:sz w:val="28"/>
                <w:szCs w:val="28"/>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围绕作品制作一段演示的微视频。</w:t>
            </w:r>
          </w:p>
        </w:tc>
      </w:tr>
      <w:tr w:rsidR="006168ED" w:rsidRPr="001B40E0">
        <w:trPr>
          <w:jc w:val="center"/>
        </w:trPr>
        <w:tc>
          <w:tcPr>
            <w:tcW w:w="8363" w:type="dxa"/>
          </w:tcPr>
          <w:p w:rsidR="006168ED" w:rsidRPr="001B40E0"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p>
        </w:tc>
      </w:tr>
      <w:tr w:rsidR="006168ED" w:rsidRPr="001B40E0">
        <w:trPr>
          <w:jc w:val="center"/>
        </w:trPr>
        <w:tc>
          <w:tcPr>
            <w:tcW w:w="8363" w:type="dxa"/>
          </w:tcPr>
          <w:p w:rsidR="006168ED" w:rsidRPr="001B40E0"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物联网创新设计</w:t>
            </w:r>
          </w:p>
        </w:tc>
      </w:tr>
      <w:tr w:rsidR="006168ED" w:rsidRPr="001B40E0">
        <w:trPr>
          <w:trHeight w:val="983"/>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作品形态界定：</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通过智能感知、识别技术等通信感知技术应用于作品，使其扩展到物品与物品之间，可以进行信息交换和通信，实现智能化生活。作品必须具备</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物联传感装置</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与</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网络端平台或软件</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，通过互联网等通信技术把传感器、控制器、人和物等通过新的方式联在一起，实现数据的传输、反馈、分享以及远程网页端或</w:t>
            </w:r>
            <w:r w:rsidRPr="001B40E0">
              <w:rPr>
                <w:rFonts w:ascii="Times New Roman" w:eastAsia="仿宋_GB2312" w:hAnsi="Times New Roman" w:cs="Times New Roman"/>
                <w:sz w:val="28"/>
                <w:szCs w:val="28"/>
              </w:rPr>
              <w:t>APP</w:t>
            </w:r>
            <w:r w:rsidRPr="001B40E0">
              <w:rPr>
                <w:rFonts w:ascii="Times New Roman" w:eastAsia="仿宋_GB2312" w:hAnsi="Times New Roman" w:cs="Times New Roman"/>
                <w:sz w:val="28"/>
                <w:szCs w:val="28"/>
              </w:rPr>
              <w:t>的智能管理和控制。</w:t>
            </w:r>
          </w:p>
          <w:p w:rsidR="006168ED" w:rsidRPr="001B40E0" w:rsidRDefault="006168ED">
            <w:pPr>
              <w:adjustRightInd w:val="0"/>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主题明确，内容健康向上，科学严谨，无常识性错误，非原创素材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含音乐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内容应注明来源和出处。</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创新性：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主题和表达形式新颖，作品注重原创，富有创意，具有实用性。创新制作，具有再加工性，便利化生活。</w:t>
            </w:r>
          </w:p>
          <w:p w:rsidR="006168ED" w:rsidRPr="001B40E0" w:rsidRDefault="004B6767">
            <w:pPr>
              <w:pStyle w:val="a3"/>
              <w:widowControl w:val="0"/>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技术性：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合理应用通信技术手段表现主题，物化结构设计合理，作品能实现信息化、智能化，软硬件开源，可扩展性强。</w:t>
            </w:r>
          </w:p>
          <w:p w:rsidR="006168ED" w:rsidRPr="001B40E0" w:rsidRDefault="006168ED">
            <w:pPr>
              <w:adjustRightInd w:val="0"/>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提交资料：</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程序源文件和</w:t>
            </w:r>
            <w:proofErr w:type="gramStart"/>
            <w:r w:rsidRPr="001B40E0">
              <w:rPr>
                <w:rFonts w:ascii="Times New Roman" w:eastAsia="仿宋_GB2312" w:hAnsi="Times New Roman" w:cs="Times New Roman"/>
                <w:sz w:val="28"/>
                <w:szCs w:val="28"/>
              </w:rPr>
              <w:t>可</w:t>
            </w:r>
            <w:proofErr w:type="gramEnd"/>
            <w:r w:rsidRPr="001B40E0">
              <w:rPr>
                <w:rFonts w:ascii="Times New Roman" w:eastAsia="仿宋_GB2312" w:hAnsi="Times New Roman" w:cs="Times New Roman"/>
                <w:sz w:val="28"/>
                <w:szCs w:val="28"/>
              </w:rPr>
              <w:t>执行文件</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如是移动端或开源电子硬件中运行的程序无需提交可执行文件</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作品报名表；</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b/>
                <w:sz w:val="28"/>
                <w:szCs w:val="28"/>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围绕作品制作一段说明性的微视频。</w:t>
            </w:r>
          </w:p>
        </w:tc>
      </w:tr>
      <w:tr w:rsidR="006168ED" w:rsidRPr="001B40E0">
        <w:trPr>
          <w:jc w:val="center"/>
        </w:trPr>
        <w:tc>
          <w:tcPr>
            <w:tcW w:w="8363" w:type="dxa"/>
          </w:tcPr>
          <w:p w:rsidR="006168ED" w:rsidRPr="001B40E0"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sz w:val="32"/>
                <w:szCs w:val="32"/>
              </w:rPr>
            </w:pPr>
          </w:p>
        </w:tc>
      </w:tr>
      <w:tr w:rsidR="006168ED" w:rsidRPr="001B40E0">
        <w:trPr>
          <w:jc w:val="center"/>
        </w:trPr>
        <w:tc>
          <w:tcPr>
            <w:tcW w:w="8363" w:type="dxa"/>
          </w:tcPr>
          <w:p w:rsidR="006168ED" w:rsidRPr="001B40E0" w:rsidRDefault="004B6767">
            <w:pPr>
              <w:pStyle w:val="a3"/>
              <w:widowControl w:val="0"/>
              <w:numPr>
                <w:ilvl w:val="0"/>
                <w:numId w:val="2"/>
              </w:numPr>
              <w:adjustRightInd w:val="0"/>
              <w:snapToGrid w:val="0"/>
              <w:spacing w:after="0" w:line="276" w:lineRule="auto"/>
              <w:ind w:leftChars="0"/>
              <w:jc w:val="both"/>
              <w:rPr>
                <w:rFonts w:ascii="Times New Roman" w:eastAsia="仿宋_GB2312" w:hAnsi="Times New Roman" w:cs="Times New Roman"/>
                <w:b/>
                <w:sz w:val="32"/>
                <w:szCs w:val="32"/>
              </w:rPr>
            </w:pPr>
            <w:r w:rsidRPr="001B40E0">
              <w:rPr>
                <w:rFonts w:ascii="Times New Roman" w:eastAsia="仿宋_GB2312" w:hAnsi="Times New Roman" w:cs="Times New Roman"/>
                <w:b/>
                <w:sz w:val="32"/>
                <w:szCs w:val="32"/>
              </w:rPr>
              <w:t>虚拟世界编程设计</w:t>
            </w:r>
          </w:p>
        </w:tc>
      </w:tr>
      <w:tr w:rsidR="006168ED" w:rsidRPr="001B40E0">
        <w:trPr>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作品形态界定：</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结合选手自身的技能素养，以及个人的生活经验经历，编写设计具有创意的程序。通过程序的编写，体现</w:t>
            </w:r>
            <w:proofErr w:type="gramStart"/>
            <w:r w:rsidRPr="001B40E0">
              <w:rPr>
                <w:rFonts w:ascii="Times New Roman" w:eastAsia="仿宋_GB2312" w:hAnsi="Times New Roman" w:cs="Times New Roman"/>
                <w:sz w:val="28"/>
                <w:szCs w:val="28"/>
              </w:rPr>
              <w:t>出选手</w:t>
            </w:r>
            <w:proofErr w:type="gramEnd"/>
            <w:r w:rsidRPr="001B40E0">
              <w:rPr>
                <w:rFonts w:ascii="Times New Roman" w:eastAsia="仿宋_GB2312" w:hAnsi="Times New Roman" w:cs="Times New Roman"/>
                <w:sz w:val="28"/>
                <w:szCs w:val="28"/>
              </w:rPr>
              <w:t>的学习能力，协作分享意识，以及不断突破自我，勇于探索的精神。可以是控制其他参与者的行为，大型建筑的创建，也可以创建一个属于自己的游戏。</w:t>
            </w:r>
          </w:p>
          <w:p w:rsidR="006168ED" w:rsidRPr="001B40E0" w:rsidRDefault="004B6767">
            <w:pPr>
              <w:adjustRightInd w:val="0"/>
              <w:snapToGrid w:val="0"/>
              <w:spacing w:line="276" w:lineRule="auto"/>
              <w:ind w:firstLineChars="200" w:firstLine="562"/>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小学组：</w:t>
            </w:r>
            <w:r w:rsidRPr="001B40E0">
              <w:rPr>
                <w:rFonts w:ascii="Times New Roman" w:eastAsia="仿宋_GB2312" w:hAnsi="Times New Roman" w:cs="Times New Roman"/>
                <w:sz w:val="28"/>
                <w:szCs w:val="28"/>
              </w:rPr>
              <w:t>使用模块化语言，完成立体空间搭建，或进行事件监听实现互动效果，或使用轮询做一些创意设计。</w:t>
            </w:r>
          </w:p>
          <w:p w:rsidR="006168ED" w:rsidRPr="001B40E0" w:rsidRDefault="004B6767">
            <w:pPr>
              <w:adjustRightInd w:val="0"/>
              <w:snapToGrid w:val="0"/>
              <w:spacing w:line="276" w:lineRule="auto"/>
              <w:ind w:firstLineChars="200" w:firstLine="562"/>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中学组：</w:t>
            </w:r>
            <w:r w:rsidRPr="001B40E0">
              <w:rPr>
                <w:rFonts w:ascii="Times New Roman" w:eastAsia="仿宋_GB2312" w:hAnsi="Times New Roman" w:cs="Times New Roman"/>
                <w:sz w:val="28"/>
                <w:szCs w:val="28"/>
              </w:rPr>
              <w:t>使用</w:t>
            </w:r>
            <w:r w:rsidRPr="001B40E0">
              <w:rPr>
                <w:rFonts w:ascii="Times New Roman" w:eastAsia="仿宋_GB2312" w:hAnsi="Times New Roman" w:cs="Times New Roman"/>
                <w:sz w:val="28"/>
                <w:szCs w:val="28"/>
              </w:rPr>
              <w:t>Python</w:t>
            </w:r>
            <w:r w:rsidRPr="001B40E0">
              <w:rPr>
                <w:rFonts w:ascii="Times New Roman" w:eastAsia="仿宋_GB2312" w:hAnsi="Times New Roman" w:cs="Times New Roman"/>
                <w:sz w:val="28"/>
                <w:szCs w:val="28"/>
              </w:rPr>
              <w:t>语言，调运其丰富强大的库，在虚拟世界编程设计平台建造大型建筑，或实现与其他参与者或方块互动，或设计智能聊天机器人，或进行图像处理，或自动</w:t>
            </w:r>
            <w:proofErr w:type="gramStart"/>
            <w:r w:rsidRPr="001B40E0">
              <w:rPr>
                <w:rFonts w:ascii="Times New Roman" w:eastAsia="仿宋_GB2312" w:hAnsi="Times New Roman" w:cs="Times New Roman"/>
                <w:sz w:val="28"/>
                <w:szCs w:val="28"/>
              </w:rPr>
              <w:t>作诗</w:t>
            </w:r>
            <w:proofErr w:type="gramEnd"/>
            <w:r w:rsidRPr="001B40E0">
              <w:rPr>
                <w:rFonts w:ascii="Times New Roman" w:eastAsia="仿宋_GB2312" w:hAnsi="Times New Roman" w:cs="Times New Roman"/>
                <w:sz w:val="28"/>
                <w:szCs w:val="28"/>
              </w:rPr>
              <w:t>。</w:t>
            </w:r>
          </w:p>
          <w:p w:rsidR="006168ED" w:rsidRPr="001B40E0" w:rsidRDefault="006168ED">
            <w:pPr>
              <w:adjustRightInd w:val="0"/>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主题明确，积极向上，科学严谨，无常识性错误，非原创素材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含音乐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内容应注明来源和出处。</w:t>
            </w:r>
          </w:p>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创新性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创意独特，注重原创性，想象独特，生动有趣，能体现出</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我的世界</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天马行空。</w:t>
            </w:r>
          </w:p>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艺术性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设计美观大方，色彩和谐，个性鲜明又具有较好的观赏性。</w:t>
            </w:r>
          </w:p>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技术性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结构合理，思路清晰，程序执行流畅，没有明显错误，作品空间感强，变量存储数据、程序模块、定时任务等程序运用科学合理。</w:t>
            </w:r>
          </w:p>
          <w:p w:rsidR="006168ED" w:rsidRPr="001B40E0" w:rsidRDefault="006168ED">
            <w:pPr>
              <w:adjustRightInd w:val="0"/>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提交资料：</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rPr>
              <w:t>．作品报名表；</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rPr>
              <w:t>．用记事本文件注明程序源文件制作发布的网址进行备查；</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rPr>
              <w:t>．程序截图和执行效果截图；</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4</w:t>
            </w:r>
            <w:r w:rsidRPr="001B40E0">
              <w:rPr>
                <w:rFonts w:ascii="Times New Roman" w:eastAsia="仿宋_GB2312" w:hAnsi="Times New Roman" w:cs="Times New Roman"/>
                <w:sz w:val="28"/>
                <w:szCs w:val="28"/>
              </w:rPr>
              <w:t>．围绕作品制作一段演示的微视频。</w:t>
            </w:r>
          </w:p>
        </w:tc>
      </w:tr>
      <w:tr w:rsidR="006168ED" w:rsidRPr="001B40E0">
        <w:trPr>
          <w:jc w:val="center"/>
        </w:trPr>
        <w:tc>
          <w:tcPr>
            <w:tcW w:w="8363" w:type="dxa"/>
          </w:tcPr>
          <w:p w:rsidR="006168ED" w:rsidRPr="001B40E0" w:rsidRDefault="006168ED">
            <w:pPr>
              <w:overflowPunct w:val="0"/>
              <w:autoSpaceDE w:val="0"/>
              <w:autoSpaceDN w:val="0"/>
              <w:adjustRightInd w:val="0"/>
              <w:snapToGrid w:val="0"/>
              <w:spacing w:line="276" w:lineRule="auto"/>
              <w:textAlignment w:val="center"/>
              <w:rPr>
                <w:rFonts w:ascii="Times New Roman" w:eastAsia="仿宋_GB2312" w:hAnsi="Times New Roman" w:cs="Times New Roman"/>
                <w:sz w:val="32"/>
                <w:szCs w:val="32"/>
              </w:rPr>
            </w:pPr>
          </w:p>
        </w:tc>
      </w:tr>
      <w:tr w:rsidR="006168ED" w:rsidRPr="001B40E0">
        <w:trPr>
          <w:jc w:val="center"/>
        </w:trPr>
        <w:tc>
          <w:tcPr>
            <w:tcW w:w="8363" w:type="dxa"/>
          </w:tcPr>
          <w:p w:rsidR="006168ED" w:rsidRPr="001B40E0" w:rsidRDefault="004B6767">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人工智能项目设计</w:t>
            </w:r>
          </w:p>
        </w:tc>
      </w:tr>
      <w:tr w:rsidR="006168ED" w:rsidRPr="001B40E0">
        <w:trPr>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小学、初中组：</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作品形态界定：</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须基于人工智能的相关技术与应用，运用图形化编程工具等软件，综合巧妙地运用网络技术、云端数据库、语音图像识别等，设计编写出具有人工智能创意作品。作品具有趣味性、实用性、互动性。主题不限，可涉及生活中各个领域，可以是公共安全、艺术表现、农业、环境保护等。作品要有别于机械化或单纯运用传感器等技术制作的作品，要注重作品完整外观，电路、电线、胶等不能外露，符合一般审美要求。</w:t>
            </w:r>
          </w:p>
          <w:p w:rsidR="006168ED" w:rsidRPr="001B40E0" w:rsidRDefault="006168ED">
            <w:pPr>
              <w:adjustRightInd w:val="0"/>
              <w:snapToGrid w:val="0"/>
              <w:spacing w:line="276" w:lineRule="auto"/>
              <w:rPr>
                <w:rFonts w:ascii="Times New Roman" w:eastAsia="仿宋_GB2312" w:hAnsi="Times New Roman" w:cs="Times New Roman"/>
                <w:b/>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主题明确，内容健康向上，科学严谨，无常识性错误，非原创素材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含音乐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内容应注明来源和出处。</w:t>
            </w:r>
          </w:p>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创新性：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创意独特，注重原创性，构思巧妙。</w:t>
            </w:r>
          </w:p>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艺术性：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设计美观，与实用性相结合，具有个性表现力。</w:t>
            </w:r>
          </w:p>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技术性：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合理应用新技术手段表现主题，算法简捷，思路清晰，方法独特，结构设计灵活合理，软硬件开源，具可扩展性。</w:t>
            </w:r>
          </w:p>
          <w:p w:rsidR="006168ED" w:rsidRPr="001B40E0" w:rsidRDefault="006168ED">
            <w:pPr>
              <w:adjustRightInd w:val="0"/>
              <w:snapToGrid w:val="0"/>
              <w:spacing w:line="276" w:lineRule="auto"/>
              <w:ind w:firstLineChars="200" w:firstLine="562"/>
              <w:rPr>
                <w:rFonts w:ascii="Times New Roman" w:eastAsia="仿宋_GB2312" w:hAnsi="Times New Roman" w:cs="Times New Roman"/>
                <w:b/>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提交资料：</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程序源文件和</w:t>
            </w:r>
            <w:proofErr w:type="gramStart"/>
            <w:r w:rsidRPr="001B40E0">
              <w:rPr>
                <w:rFonts w:ascii="Times New Roman" w:eastAsia="仿宋_GB2312" w:hAnsi="Times New Roman" w:cs="Times New Roman"/>
                <w:sz w:val="28"/>
                <w:szCs w:val="28"/>
              </w:rPr>
              <w:t>可</w:t>
            </w:r>
            <w:proofErr w:type="gramEnd"/>
            <w:r w:rsidRPr="001B40E0">
              <w:rPr>
                <w:rFonts w:ascii="Times New Roman" w:eastAsia="仿宋_GB2312" w:hAnsi="Times New Roman" w:cs="Times New Roman"/>
                <w:sz w:val="28"/>
                <w:szCs w:val="28"/>
              </w:rPr>
              <w:t>执行文件</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如是移动端或开源电子硬件中运行的程序无需提交可执行文件</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作品报名表；</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b/>
                <w:sz w:val="28"/>
                <w:szCs w:val="28"/>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围绕作品制作一段说明性的微视频。</w:t>
            </w:r>
          </w:p>
          <w:p w:rsidR="006168ED" w:rsidRPr="001B40E0" w:rsidRDefault="006168ED">
            <w:pPr>
              <w:adjustRightInd w:val="0"/>
              <w:snapToGrid w:val="0"/>
              <w:spacing w:line="276" w:lineRule="auto"/>
              <w:rPr>
                <w:rFonts w:ascii="Times New Roman" w:eastAsia="仿宋_GB2312" w:hAnsi="Times New Roman" w:cs="Times New Roman"/>
                <w:b/>
                <w:sz w:val="28"/>
                <w:szCs w:val="28"/>
              </w:rPr>
            </w:pPr>
          </w:p>
        </w:tc>
      </w:tr>
      <w:tr w:rsidR="006168ED" w:rsidRPr="001B40E0">
        <w:trPr>
          <w:trHeight w:val="1289"/>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lastRenderedPageBreak/>
              <w:t>高中组</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主题：</w:t>
            </w:r>
          </w:p>
          <w:p w:rsidR="006168ED" w:rsidRPr="001B40E0" w:rsidRDefault="004B6767">
            <w:pPr>
              <w:pStyle w:val="af"/>
              <w:numPr>
                <w:ilvl w:val="0"/>
                <w:numId w:val="3"/>
              </w:numPr>
              <w:adjustRightInd w:val="0"/>
              <w:snapToGrid w:val="0"/>
              <w:spacing w:line="276" w:lineRule="auto"/>
              <w:ind w:firstLineChars="0"/>
              <w:rPr>
                <w:rFonts w:ascii="Times New Roman" w:eastAsia="仿宋_GB2312" w:hAnsi="Times New Roman"/>
                <w:sz w:val="28"/>
                <w:szCs w:val="28"/>
              </w:rPr>
            </w:pPr>
            <w:r w:rsidRPr="001B40E0">
              <w:rPr>
                <w:rFonts w:ascii="Times New Roman" w:eastAsia="仿宋_GB2312" w:hAnsi="Times New Roman"/>
                <w:sz w:val="28"/>
                <w:szCs w:val="28"/>
              </w:rPr>
              <w:t>校园的安全检测；</w:t>
            </w:r>
          </w:p>
          <w:p w:rsidR="006168ED" w:rsidRPr="001B40E0" w:rsidRDefault="004B6767">
            <w:pPr>
              <w:pStyle w:val="af"/>
              <w:numPr>
                <w:ilvl w:val="0"/>
                <w:numId w:val="3"/>
              </w:numPr>
              <w:adjustRightInd w:val="0"/>
              <w:snapToGrid w:val="0"/>
              <w:spacing w:line="276" w:lineRule="auto"/>
              <w:ind w:firstLineChars="0"/>
              <w:rPr>
                <w:rFonts w:ascii="Times New Roman" w:eastAsia="仿宋_GB2312" w:hAnsi="Times New Roman"/>
                <w:sz w:val="28"/>
                <w:szCs w:val="28"/>
              </w:rPr>
            </w:pPr>
            <w:r w:rsidRPr="001B40E0">
              <w:rPr>
                <w:rFonts w:ascii="Times New Roman" w:eastAsia="仿宋_GB2312" w:hAnsi="Times New Roman"/>
                <w:sz w:val="28"/>
                <w:szCs w:val="28"/>
              </w:rPr>
              <w:t>家居的智能管控；</w:t>
            </w:r>
          </w:p>
          <w:p w:rsidR="006168ED" w:rsidRPr="001B40E0" w:rsidRDefault="004B6767">
            <w:pPr>
              <w:pStyle w:val="af"/>
              <w:numPr>
                <w:ilvl w:val="0"/>
                <w:numId w:val="3"/>
              </w:numPr>
              <w:adjustRightInd w:val="0"/>
              <w:snapToGrid w:val="0"/>
              <w:spacing w:line="276" w:lineRule="auto"/>
              <w:ind w:firstLineChars="0"/>
              <w:rPr>
                <w:rFonts w:ascii="Times New Roman" w:eastAsia="仿宋_GB2312" w:hAnsi="Times New Roman"/>
                <w:sz w:val="28"/>
                <w:szCs w:val="28"/>
              </w:rPr>
            </w:pPr>
            <w:r w:rsidRPr="001B40E0">
              <w:rPr>
                <w:rFonts w:ascii="Times New Roman" w:eastAsia="仿宋_GB2312" w:hAnsi="Times New Roman"/>
                <w:sz w:val="28"/>
                <w:szCs w:val="28"/>
              </w:rPr>
              <w:t>交通的智能追踪。</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作品形态界定：</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基于人工智能的相关技术与应用，运用编程工具等软件，综合巧妙地运用网络技术、云端数据库、语音识别、图像识别、目标检测、问答系统、运动控制、多传感器融合等，设计编写出具有人工智能创意作品，以解决这主题中的需求。</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作品要具有创新性、实用性、互动性。要有别于机械化或单纯运用传感器等技术制作的作品，有别于人工智能某个通用功能的实现</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比如不能简单提交人脸识别程序，而应注重某个场景下的人脸识别，如大楼门禁系统的人脸识别演示程序</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。注重作品完整外观，电路、电线、胶等不能外露，符合一般审美要求。</w:t>
            </w:r>
          </w:p>
          <w:p w:rsidR="006168ED" w:rsidRPr="001B40E0" w:rsidRDefault="006168ED">
            <w:pPr>
              <w:adjustRightInd w:val="0"/>
              <w:snapToGrid w:val="0"/>
              <w:spacing w:line="276" w:lineRule="auto"/>
              <w:rPr>
                <w:rFonts w:ascii="Times New Roman" w:eastAsia="仿宋_GB2312" w:hAnsi="Times New Roman" w:cs="Times New Roman"/>
                <w:b/>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评比指标：</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思想性、科学性、规范性：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主题明确，内容健康向上，科学严谨，无常识性错误，非原创素材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含音乐</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内容应注明来源和出处。</w:t>
            </w:r>
          </w:p>
          <w:p w:rsidR="006168ED" w:rsidRPr="001B40E0" w:rsidRDefault="004B6767">
            <w:pPr>
              <w:adjustRightInd w:val="0"/>
              <w:snapToGrid w:val="0"/>
              <w:spacing w:line="276" w:lineRule="auto"/>
              <w:rPr>
                <w:rFonts w:ascii="Times New Roman" w:eastAsia="仿宋_GB2312" w:hAnsi="Times New Roman" w:cs="Times New Roman"/>
                <w:sz w:val="28"/>
                <w:szCs w:val="28"/>
              </w:rPr>
            </w:pPr>
            <w:r w:rsidRPr="001B40E0">
              <w:rPr>
                <w:rFonts w:ascii="Times New Roman" w:eastAsia="仿宋_GB2312" w:hAnsi="Times New Roman" w:cs="Times New Roman"/>
                <w:b/>
                <w:sz w:val="28"/>
                <w:szCs w:val="28"/>
              </w:rPr>
              <w:t>创新性</w:t>
            </w:r>
            <w:r w:rsidRPr="001B40E0">
              <w:rPr>
                <w:rFonts w:ascii="Times New Roman" w:eastAsia="仿宋_GB2312" w:hAnsi="Times New Roman" w:cs="Times New Roman"/>
                <w:sz w:val="28"/>
                <w:szCs w:val="28"/>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创意独特，注重原创性，构思巧妙，具备推广性。</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艺术性：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设计美观，与实用性相结合，具有个性表现力。</w:t>
            </w: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技术性：</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合理应用新技术手段表现主题，算法简捷，思路清晰，方法独特，结构设计灵活合理，软硬件开源，具可扩展性。</w:t>
            </w:r>
          </w:p>
          <w:p w:rsidR="006168ED" w:rsidRPr="001B40E0" w:rsidRDefault="006168ED">
            <w:pPr>
              <w:adjustRightInd w:val="0"/>
              <w:snapToGrid w:val="0"/>
              <w:spacing w:line="276" w:lineRule="auto"/>
              <w:rPr>
                <w:rFonts w:ascii="Times New Roman" w:eastAsia="仿宋_GB2312" w:hAnsi="Times New Roman" w:cs="Times New Roman"/>
                <w:b/>
                <w:sz w:val="28"/>
                <w:szCs w:val="28"/>
              </w:rPr>
            </w:pPr>
          </w:p>
          <w:p w:rsidR="006168ED" w:rsidRPr="001B40E0" w:rsidRDefault="004B6767">
            <w:pPr>
              <w:adjustRightInd w:val="0"/>
              <w:snapToGrid w:val="0"/>
              <w:spacing w:line="276" w:lineRule="auto"/>
              <w:rPr>
                <w:rFonts w:ascii="Times New Roman" w:eastAsia="仿宋_GB2312" w:hAnsi="Times New Roman" w:cs="Times New Roman"/>
                <w:b/>
                <w:sz w:val="28"/>
                <w:szCs w:val="28"/>
              </w:rPr>
            </w:pPr>
            <w:r w:rsidRPr="001B40E0">
              <w:rPr>
                <w:rFonts w:ascii="Times New Roman" w:eastAsia="仿宋_GB2312" w:hAnsi="Times New Roman" w:cs="Times New Roman"/>
                <w:b/>
                <w:sz w:val="28"/>
                <w:szCs w:val="28"/>
              </w:rPr>
              <w:t>提交资料：</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1</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程序源文件和</w:t>
            </w:r>
            <w:proofErr w:type="gramStart"/>
            <w:r w:rsidRPr="001B40E0">
              <w:rPr>
                <w:rFonts w:ascii="Times New Roman" w:eastAsia="仿宋_GB2312" w:hAnsi="Times New Roman" w:cs="Times New Roman"/>
                <w:sz w:val="28"/>
                <w:szCs w:val="28"/>
              </w:rPr>
              <w:t>可</w:t>
            </w:r>
            <w:proofErr w:type="gramEnd"/>
            <w:r w:rsidRPr="001B40E0">
              <w:rPr>
                <w:rFonts w:ascii="Times New Roman" w:eastAsia="仿宋_GB2312" w:hAnsi="Times New Roman" w:cs="Times New Roman"/>
                <w:sz w:val="28"/>
                <w:szCs w:val="28"/>
              </w:rPr>
              <w:t>执行文件</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如是移动端或开源电子硬件中运行的程序无需提交可执行文件</w:t>
            </w:r>
            <w:r w:rsidRPr="001B40E0">
              <w:rPr>
                <w:rFonts w:ascii="Times New Roman" w:eastAsia="仿宋_GB2312" w:hAnsi="Times New Roman" w:cs="Times New Roman"/>
                <w:sz w:val="28"/>
                <w:szCs w:val="28"/>
              </w:rPr>
              <w:t>)</w:t>
            </w:r>
            <w:r w:rsidRPr="001B40E0">
              <w:rPr>
                <w:rFonts w:ascii="Times New Roman" w:eastAsia="仿宋_GB2312" w:hAnsi="Times New Roman" w:cs="Times New Roman"/>
                <w:sz w:val="28"/>
                <w:szCs w:val="28"/>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2</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参赛者须按要求提交项目书，内容应包括作品参赛作品简介，</w:t>
            </w:r>
            <w:r w:rsidRPr="001B40E0">
              <w:rPr>
                <w:rFonts w:ascii="Times New Roman" w:eastAsia="仿宋_GB2312" w:hAnsi="Times New Roman" w:cs="Times New Roman"/>
                <w:sz w:val="28"/>
                <w:szCs w:val="28"/>
              </w:rPr>
              <w:lastRenderedPageBreak/>
              <w:t>参赛作品创新点、应用场景、工作原理、解决的实际问题、技术方案等，并提交程序源文件和</w:t>
            </w:r>
            <w:proofErr w:type="gramStart"/>
            <w:r w:rsidRPr="001B40E0">
              <w:rPr>
                <w:rFonts w:ascii="Times New Roman" w:eastAsia="仿宋_GB2312" w:hAnsi="Times New Roman" w:cs="Times New Roman"/>
                <w:sz w:val="28"/>
                <w:szCs w:val="28"/>
              </w:rPr>
              <w:t>可</w:t>
            </w:r>
            <w:proofErr w:type="gramEnd"/>
            <w:r w:rsidRPr="001B40E0">
              <w:rPr>
                <w:rFonts w:ascii="Times New Roman" w:eastAsia="仿宋_GB2312" w:hAnsi="Times New Roman" w:cs="Times New Roman"/>
                <w:sz w:val="28"/>
                <w:szCs w:val="28"/>
              </w:rPr>
              <w:t>执行文件</w:t>
            </w:r>
            <w:r w:rsidR="002D7D01" w:rsidRPr="001B40E0">
              <w:rPr>
                <w:rFonts w:ascii="Times New Roman" w:eastAsia="仿宋_GB2312" w:hAnsi="Times New Roman" w:cs="Times New Roman"/>
                <w:sz w:val="28"/>
                <w:szCs w:val="28"/>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rPr>
              <w:t>3</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作品报名表；</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b/>
                <w:sz w:val="28"/>
                <w:szCs w:val="28"/>
              </w:rPr>
            </w:pPr>
            <w:r w:rsidRPr="001B40E0">
              <w:rPr>
                <w:rFonts w:ascii="Times New Roman" w:eastAsia="仿宋_GB2312" w:hAnsi="Times New Roman" w:cs="Times New Roman"/>
                <w:sz w:val="28"/>
                <w:szCs w:val="28"/>
              </w:rPr>
              <w:t>4</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rPr>
              <w:t>围绕作品制作一段说明性的微视频。</w:t>
            </w:r>
          </w:p>
        </w:tc>
      </w:tr>
      <w:tr w:rsidR="006168ED" w:rsidRPr="001B40E0">
        <w:trPr>
          <w:trHeight w:val="307"/>
          <w:jc w:val="center"/>
        </w:trPr>
        <w:tc>
          <w:tcPr>
            <w:tcW w:w="8363" w:type="dxa"/>
          </w:tcPr>
          <w:p w:rsidR="006168ED" w:rsidRPr="001B40E0" w:rsidRDefault="006168ED">
            <w:pPr>
              <w:adjustRightInd w:val="0"/>
              <w:snapToGrid w:val="0"/>
              <w:spacing w:line="276" w:lineRule="auto"/>
              <w:rPr>
                <w:rFonts w:ascii="Times New Roman" w:eastAsia="仿宋_GB2312" w:hAnsi="Times New Roman" w:cs="Times New Roman"/>
                <w:b/>
                <w:sz w:val="28"/>
                <w:szCs w:val="28"/>
              </w:rPr>
            </w:pPr>
          </w:p>
        </w:tc>
      </w:tr>
      <w:tr w:rsidR="006168ED" w:rsidRPr="001B40E0">
        <w:trPr>
          <w:jc w:val="center"/>
        </w:trPr>
        <w:tc>
          <w:tcPr>
            <w:tcW w:w="8363" w:type="dxa"/>
          </w:tcPr>
          <w:p w:rsidR="006168ED" w:rsidRPr="001B40E0" w:rsidRDefault="004B6767">
            <w:pPr>
              <w:pStyle w:val="af"/>
              <w:numPr>
                <w:ilvl w:val="0"/>
                <w:numId w:val="2"/>
              </w:numPr>
              <w:adjustRightInd w:val="0"/>
              <w:snapToGrid w:val="0"/>
              <w:spacing w:line="276" w:lineRule="auto"/>
              <w:ind w:firstLineChars="0"/>
              <w:rPr>
                <w:rFonts w:ascii="Times New Roman" w:eastAsia="仿宋_GB2312" w:hAnsi="Times New Roman"/>
                <w:b/>
                <w:sz w:val="28"/>
                <w:szCs w:val="28"/>
              </w:rPr>
            </w:pPr>
            <w:r w:rsidRPr="001B40E0">
              <w:rPr>
                <w:rFonts w:ascii="Times New Roman" w:eastAsia="仿宋_GB2312" w:hAnsi="Times New Roman"/>
                <w:b/>
                <w:sz w:val="28"/>
                <w:szCs w:val="28"/>
              </w:rPr>
              <w:t>人工智能</w:t>
            </w:r>
            <w:r w:rsidRPr="001B40E0">
              <w:rPr>
                <w:rFonts w:ascii="Times New Roman" w:eastAsia="仿宋_GB2312" w:hAnsi="Times New Roman"/>
                <w:b/>
                <w:sz w:val="28"/>
                <w:szCs w:val="28"/>
              </w:rPr>
              <w:t>——</w:t>
            </w:r>
            <w:r w:rsidRPr="001B40E0">
              <w:rPr>
                <w:rFonts w:ascii="Times New Roman" w:eastAsia="仿宋_GB2312" w:hAnsi="Times New Roman"/>
                <w:b/>
                <w:sz w:val="28"/>
                <w:szCs w:val="28"/>
              </w:rPr>
              <w:t>智慧</w:t>
            </w:r>
            <w:r w:rsidRPr="001B40E0">
              <w:rPr>
                <w:rFonts w:ascii="Times New Roman" w:eastAsia="仿宋_GB2312" w:hAnsi="Times New Roman"/>
                <w:b/>
                <w:bCs/>
                <w:kern w:val="44"/>
                <w:sz w:val="28"/>
                <w:szCs w:val="28"/>
              </w:rPr>
              <w:t>救援</w:t>
            </w:r>
            <w:r w:rsidRPr="001B40E0">
              <w:rPr>
                <w:rFonts w:ascii="Times New Roman" w:eastAsia="仿宋_GB2312" w:hAnsi="Times New Roman"/>
                <w:b/>
                <w:bCs/>
                <w:kern w:val="44"/>
                <w:sz w:val="28"/>
                <w:szCs w:val="28"/>
              </w:rPr>
              <w:t>(</w:t>
            </w:r>
            <w:proofErr w:type="gramStart"/>
            <w:r w:rsidRPr="001B40E0">
              <w:rPr>
                <w:rFonts w:ascii="Times New Roman" w:eastAsia="仿宋_GB2312" w:hAnsi="Times New Roman"/>
                <w:b/>
                <w:bCs/>
                <w:kern w:val="44"/>
                <w:sz w:val="28"/>
                <w:szCs w:val="28"/>
              </w:rPr>
              <w:t>现场赛</w:t>
            </w:r>
            <w:proofErr w:type="gramEnd"/>
            <w:r w:rsidRPr="001B40E0">
              <w:rPr>
                <w:rFonts w:ascii="Times New Roman" w:eastAsia="仿宋_GB2312" w:hAnsi="Times New Roman"/>
                <w:b/>
                <w:bCs/>
                <w:kern w:val="44"/>
                <w:sz w:val="28"/>
                <w:szCs w:val="28"/>
              </w:rPr>
              <w:t>)</w:t>
            </w:r>
          </w:p>
        </w:tc>
      </w:tr>
      <w:tr w:rsidR="006168ED" w:rsidRPr="001B40E0">
        <w:trPr>
          <w:trHeight w:val="420"/>
          <w:jc w:val="center"/>
        </w:trPr>
        <w:tc>
          <w:tcPr>
            <w:tcW w:w="8363" w:type="dxa"/>
          </w:tcPr>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赛项细则及相关资源详见解读视频：</w:t>
            </w:r>
          </w:p>
          <w:p w:rsidR="006168ED" w:rsidRPr="001B40E0" w:rsidRDefault="00775D17">
            <w:pPr>
              <w:adjustRightInd w:val="0"/>
              <w:snapToGrid w:val="0"/>
              <w:spacing w:line="276" w:lineRule="auto"/>
              <w:rPr>
                <w:rFonts w:ascii="Times New Roman" w:eastAsia="仿宋_GB2312" w:hAnsi="Times New Roman" w:cs="Times New Roman"/>
                <w:sz w:val="28"/>
                <w:szCs w:val="28"/>
              </w:rPr>
            </w:pPr>
            <w:hyperlink r:id="rId9" w:history="1">
              <w:r w:rsidR="004B6767" w:rsidRPr="001B40E0">
                <w:rPr>
                  <w:rStyle w:val="ae"/>
                  <w:rFonts w:ascii="Times New Roman" w:eastAsia="仿宋_GB2312" w:hAnsi="Times New Roman" w:cs="Times New Roman"/>
                  <w:color w:val="auto"/>
                  <w:sz w:val="28"/>
                  <w:szCs w:val="28"/>
                  <w:u w:val="none"/>
                </w:rPr>
                <w:t>http://zy.nje.cn/jszd/catalog/46EOXHFY-HAMW-SI55-72YI-GJ9RQFHXA0GW</w:t>
              </w:r>
            </w:hyperlink>
          </w:p>
          <w:p w:rsidR="006168ED" w:rsidRPr="001B40E0" w:rsidRDefault="006168ED">
            <w:pPr>
              <w:adjustRightInd w:val="0"/>
              <w:snapToGrid w:val="0"/>
              <w:spacing w:line="276" w:lineRule="auto"/>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sz w:val="28"/>
                <w:szCs w:val="28"/>
                <w:lang w:bidi="zh-CN"/>
              </w:rPr>
            </w:pPr>
            <w:r w:rsidRPr="001B40E0">
              <w:rPr>
                <w:rFonts w:ascii="Times New Roman" w:eastAsia="仿宋_GB2312" w:hAnsi="Times New Roman" w:cs="Times New Roman"/>
                <w:b/>
                <w:bCs/>
                <w:kern w:val="44"/>
                <w:sz w:val="28"/>
                <w:szCs w:val="28"/>
              </w:rPr>
              <w:t>人数：</w:t>
            </w:r>
            <w:r w:rsidRPr="001B40E0">
              <w:rPr>
                <w:rFonts w:ascii="Times New Roman" w:eastAsia="仿宋_GB2312" w:hAnsi="Times New Roman" w:cs="Times New Roman"/>
                <w:sz w:val="28"/>
                <w:szCs w:val="28"/>
                <w:lang w:bidi="zh-CN"/>
              </w:rPr>
              <w:t>每队限</w:t>
            </w: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人，指导教师</w:t>
            </w: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人</w:t>
            </w:r>
            <w:bookmarkStart w:id="0" w:name="_Toc528773648"/>
          </w:p>
          <w:p w:rsidR="006168ED" w:rsidRPr="001B40E0" w:rsidRDefault="006168ED">
            <w:pPr>
              <w:adjustRightInd w:val="0"/>
              <w:snapToGrid w:val="0"/>
              <w:spacing w:line="276" w:lineRule="auto"/>
              <w:rPr>
                <w:rFonts w:ascii="Times New Roman" w:eastAsia="仿宋_GB2312" w:hAnsi="Times New Roman" w:cs="Times New Roman"/>
                <w:sz w:val="28"/>
                <w:szCs w:val="28"/>
                <w:lang w:bidi="zh-CN"/>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主题</w:t>
            </w:r>
            <w:bookmarkEnd w:id="0"/>
            <w:r w:rsidRPr="001B40E0">
              <w:rPr>
                <w:rFonts w:ascii="Times New Roman" w:eastAsia="仿宋_GB2312" w:hAnsi="Times New Roman" w:cs="Times New Roman"/>
                <w:b/>
                <w:bCs/>
                <w:kern w:val="44"/>
                <w:sz w:val="28"/>
                <w:szCs w:val="28"/>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lang w:bidi="zh-CN"/>
              </w:rPr>
              <w:t>无人驾驶小车进入模拟灾害现场，合理利用人工智能</w:t>
            </w:r>
            <w:r w:rsidRPr="001B40E0">
              <w:rPr>
                <w:rFonts w:ascii="Times New Roman" w:eastAsia="仿宋_GB2312" w:hAnsi="Times New Roman" w:cs="Times New Roman"/>
                <w:sz w:val="28"/>
                <w:szCs w:val="28"/>
              </w:rPr>
              <w:t>机器视觉技术、</w:t>
            </w:r>
            <w:r w:rsidRPr="001B40E0">
              <w:rPr>
                <w:rFonts w:ascii="Times New Roman" w:eastAsia="仿宋_GB2312" w:hAnsi="Times New Roman" w:cs="Times New Roman"/>
                <w:sz w:val="28"/>
                <w:szCs w:val="28"/>
              </w:rPr>
              <w:t>API</w:t>
            </w:r>
            <w:r w:rsidRPr="001B40E0">
              <w:rPr>
                <w:rFonts w:ascii="Times New Roman" w:eastAsia="仿宋_GB2312" w:hAnsi="Times New Roman" w:cs="Times New Roman"/>
                <w:sz w:val="28"/>
                <w:szCs w:val="28"/>
              </w:rPr>
              <w:t>应用程序接口或人工智能</w:t>
            </w:r>
            <w:r w:rsidRPr="001B40E0">
              <w:rPr>
                <w:rFonts w:ascii="Times New Roman" w:eastAsia="仿宋_GB2312" w:hAnsi="Times New Roman" w:cs="Times New Roman"/>
                <w:sz w:val="28"/>
                <w:szCs w:val="28"/>
                <w:lang w:bidi="zh-CN"/>
              </w:rPr>
              <w:t>程序等，完成避障、清障、指挥救援、无人驾驶等任务</w:t>
            </w:r>
            <w:r w:rsidRPr="001B40E0">
              <w:rPr>
                <w:rFonts w:ascii="Times New Roman" w:eastAsia="仿宋_GB2312" w:hAnsi="Times New Roman" w:cs="Times New Roman"/>
                <w:sz w:val="28"/>
                <w:szCs w:val="28"/>
              </w:rPr>
              <w:t>。</w:t>
            </w:r>
          </w:p>
          <w:p w:rsidR="006168ED" w:rsidRPr="001B40E0" w:rsidRDefault="006168ED">
            <w:pPr>
              <w:adjustRightInd w:val="0"/>
              <w:snapToGrid w:val="0"/>
              <w:spacing w:line="276" w:lineRule="auto"/>
              <w:ind w:firstLineChars="200" w:firstLine="560"/>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比赛任务：</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无人驾驶小车由起点区出发，在规定时间内沿道路行驶至终点区，在行驶过程中，需根据沿路交通标志指示行驶，如途中遇到可清除障碍物，需将障碍物推出道路，如遇到不可清除障碍物，需绕行躲避障碍物后继续行驶。</w:t>
            </w:r>
          </w:p>
          <w:p w:rsidR="006168ED" w:rsidRPr="001B40E0" w:rsidRDefault="006168ED">
            <w:pPr>
              <w:adjustRightInd w:val="0"/>
              <w:snapToGrid w:val="0"/>
              <w:spacing w:line="276" w:lineRule="auto"/>
              <w:rPr>
                <w:rFonts w:ascii="Times New Roman" w:eastAsia="仿宋_GB2312" w:hAnsi="Times New Roman" w:cs="Times New Roman"/>
                <w:sz w:val="28"/>
                <w:szCs w:val="28"/>
                <w:lang w:bidi="zh-CN"/>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器材要求：</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．任何能完成此项任务的器材均可参赛；</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．器材尺寸不得超过</w:t>
            </w:r>
            <w:r w:rsidRPr="001B40E0">
              <w:rPr>
                <w:rFonts w:ascii="Times New Roman" w:eastAsia="仿宋_GB2312" w:hAnsi="Times New Roman" w:cs="Times New Roman"/>
                <w:sz w:val="28"/>
                <w:szCs w:val="28"/>
                <w:lang w:bidi="zh-CN"/>
              </w:rPr>
              <w:t>35*25*30CM(</w:t>
            </w:r>
            <w:r w:rsidRPr="001B40E0">
              <w:rPr>
                <w:rFonts w:ascii="Times New Roman" w:eastAsia="仿宋_GB2312" w:hAnsi="Times New Roman" w:cs="Times New Roman"/>
                <w:sz w:val="28"/>
                <w:szCs w:val="28"/>
                <w:lang w:bidi="zh-CN"/>
              </w:rPr>
              <w:t>长</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宽</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高</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3</w:t>
            </w:r>
            <w:r w:rsidRPr="001B40E0">
              <w:rPr>
                <w:rFonts w:ascii="Times New Roman" w:eastAsia="仿宋_GB2312" w:hAnsi="Times New Roman" w:cs="Times New Roman"/>
                <w:sz w:val="28"/>
                <w:szCs w:val="28"/>
                <w:lang w:bidi="zh-CN"/>
              </w:rPr>
              <w:t>．工作电压</w:t>
            </w:r>
            <w:r w:rsidRPr="001B40E0">
              <w:rPr>
                <w:rFonts w:ascii="Times New Roman" w:eastAsia="仿宋_GB2312" w:hAnsi="Times New Roman" w:cs="Times New Roman"/>
                <w:sz w:val="28"/>
                <w:szCs w:val="28"/>
                <w:lang w:bidi="zh-CN"/>
              </w:rPr>
              <w:t>≤12.6V</w:t>
            </w:r>
            <w:r w:rsidRPr="001B40E0">
              <w:rPr>
                <w:rFonts w:ascii="Times New Roman" w:eastAsia="仿宋_GB2312" w:hAnsi="Times New Roman" w:cs="Times New Roman"/>
                <w:sz w:val="28"/>
                <w:szCs w:val="28"/>
                <w:lang w:bidi="zh-CN"/>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4</w:t>
            </w:r>
            <w:r w:rsidRPr="001B40E0">
              <w:rPr>
                <w:rFonts w:ascii="Times New Roman" w:eastAsia="仿宋_GB2312" w:hAnsi="Times New Roman" w:cs="Times New Roman"/>
                <w:sz w:val="28"/>
                <w:szCs w:val="28"/>
                <w:lang w:bidi="zh-CN"/>
              </w:rPr>
              <w:t>．不可使用灰度、颜色或光敏传感器进行巡线和标签识别，只能使用一个机器视觉传感器</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摄像头</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识别；</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5</w:t>
            </w:r>
            <w:r w:rsidRPr="001B40E0">
              <w:rPr>
                <w:rFonts w:ascii="Times New Roman" w:eastAsia="仿宋_GB2312" w:hAnsi="Times New Roman" w:cs="Times New Roman"/>
                <w:sz w:val="28"/>
                <w:szCs w:val="28"/>
                <w:lang w:bidi="zh-CN"/>
              </w:rPr>
              <w:t>．电机、舵机不限数量。</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rPr>
            </w:pPr>
            <w:r w:rsidRPr="001B40E0">
              <w:rPr>
                <w:rFonts w:ascii="Times New Roman" w:eastAsia="仿宋_GB2312" w:hAnsi="Times New Roman" w:cs="Times New Roman"/>
                <w:sz w:val="28"/>
                <w:szCs w:val="28"/>
                <w:lang w:bidi="zh-CN"/>
              </w:rPr>
              <w:t>参赛器材必须具有自主运行、独立执行任务的能力。所有器材必须通过检查。</w:t>
            </w:r>
          </w:p>
        </w:tc>
      </w:tr>
      <w:tr w:rsidR="006168ED" w:rsidRPr="001B40E0">
        <w:trPr>
          <w:trHeight w:val="346"/>
          <w:jc w:val="center"/>
        </w:trPr>
        <w:tc>
          <w:tcPr>
            <w:tcW w:w="8363" w:type="dxa"/>
          </w:tcPr>
          <w:p w:rsidR="006168ED" w:rsidRPr="001B40E0" w:rsidRDefault="006168ED">
            <w:pPr>
              <w:adjustRightInd w:val="0"/>
              <w:snapToGrid w:val="0"/>
              <w:spacing w:line="276" w:lineRule="auto"/>
              <w:ind w:firstLineChars="200" w:firstLine="562"/>
              <w:rPr>
                <w:rFonts w:ascii="Times New Roman" w:eastAsia="仿宋_GB2312" w:hAnsi="Times New Roman" w:cs="Times New Roman"/>
                <w:b/>
                <w:bCs/>
                <w:kern w:val="44"/>
                <w:sz w:val="28"/>
                <w:szCs w:val="28"/>
              </w:rPr>
            </w:pPr>
          </w:p>
        </w:tc>
      </w:tr>
      <w:tr w:rsidR="006168ED" w:rsidRPr="001B40E0">
        <w:trPr>
          <w:jc w:val="center"/>
        </w:trPr>
        <w:tc>
          <w:tcPr>
            <w:tcW w:w="8363" w:type="dxa"/>
          </w:tcPr>
          <w:p w:rsidR="006168ED" w:rsidRPr="001B40E0" w:rsidRDefault="004B6767">
            <w:pPr>
              <w:pStyle w:val="af"/>
              <w:numPr>
                <w:ilvl w:val="0"/>
                <w:numId w:val="2"/>
              </w:numPr>
              <w:adjustRightInd w:val="0"/>
              <w:snapToGrid w:val="0"/>
              <w:spacing w:line="276" w:lineRule="auto"/>
              <w:ind w:firstLineChars="0"/>
              <w:rPr>
                <w:rFonts w:ascii="Times New Roman" w:eastAsia="仿宋_GB2312" w:hAnsi="Times New Roman"/>
                <w:b/>
                <w:bCs/>
                <w:kern w:val="44"/>
                <w:sz w:val="28"/>
                <w:szCs w:val="28"/>
              </w:rPr>
            </w:pPr>
            <w:r w:rsidRPr="001B40E0">
              <w:rPr>
                <w:rFonts w:ascii="Times New Roman" w:eastAsia="仿宋_GB2312" w:hAnsi="Times New Roman"/>
                <w:b/>
                <w:sz w:val="28"/>
                <w:szCs w:val="28"/>
              </w:rPr>
              <w:t>人工智能</w:t>
            </w:r>
            <w:r w:rsidRPr="001B40E0">
              <w:rPr>
                <w:rFonts w:ascii="Times New Roman" w:eastAsia="仿宋_GB2312" w:hAnsi="Times New Roman"/>
                <w:b/>
                <w:sz w:val="28"/>
                <w:szCs w:val="28"/>
              </w:rPr>
              <w:t>——</w:t>
            </w:r>
            <w:r w:rsidRPr="001B40E0">
              <w:rPr>
                <w:rFonts w:ascii="Times New Roman" w:eastAsia="仿宋_GB2312" w:hAnsi="Times New Roman"/>
                <w:b/>
                <w:sz w:val="28"/>
                <w:szCs w:val="28"/>
              </w:rPr>
              <w:t>智慧</w:t>
            </w:r>
            <w:r w:rsidRPr="001B40E0">
              <w:rPr>
                <w:rFonts w:ascii="Times New Roman" w:eastAsia="仿宋_GB2312" w:hAnsi="Times New Roman"/>
                <w:b/>
                <w:bCs/>
                <w:kern w:val="44"/>
                <w:sz w:val="28"/>
                <w:szCs w:val="28"/>
              </w:rPr>
              <w:t>物流</w:t>
            </w:r>
            <w:r w:rsidRPr="001B40E0">
              <w:rPr>
                <w:rFonts w:ascii="Times New Roman" w:eastAsia="仿宋_GB2312" w:hAnsi="Times New Roman"/>
                <w:b/>
                <w:bCs/>
                <w:kern w:val="44"/>
                <w:sz w:val="28"/>
                <w:szCs w:val="28"/>
              </w:rPr>
              <w:t>(</w:t>
            </w:r>
            <w:proofErr w:type="gramStart"/>
            <w:r w:rsidRPr="001B40E0">
              <w:rPr>
                <w:rFonts w:ascii="Times New Roman" w:eastAsia="仿宋_GB2312" w:hAnsi="Times New Roman"/>
                <w:b/>
                <w:bCs/>
                <w:kern w:val="44"/>
                <w:sz w:val="28"/>
                <w:szCs w:val="28"/>
              </w:rPr>
              <w:t>现场赛</w:t>
            </w:r>
            <w:proofErr w:type="gramEnd"/>
            <w:r w:rsidRPr="001B40E0">
              <w:rPr>
                <w:rFonts w:ascii="Times New Roman" w:eastAsia="仿宋_GB2312" w:hAnsi="Times New Roman"/>
                <w:b/>
                <w:bCs/>
                <w:kern w:val="44"/>
                <w:sz w:val="28"/>
                <w:szCs w:val="28"/>
              </w:rPr>
              <w:t>)</w:t>
            </w:r>
          </w:p>
        </w:tc>
      </w:tr>
      <w:tr w:rsidR="006168ED" w:rsidRPr="001B40E0">
        <w:trPr>
          <w:jc w:val="center"/>
        </w:trPr>
        <w:tc>
          <w:tcPr>
            <w:tcW w:w="8363" w:type="dxa"/>
          </w:tcPr>
          <w:p w:rsidR="006168ED" w:rsidRPr="001B40E0" w:rsidRDefault="006168ED">
            <w:pPr>
              <w:adjustRightInd w:val="0"/>
              <w:snapToGrid w:val="0"/>
              <w:spacing w:line="276" w:lineRule="auto"/>
              <w:rPr>
                <w:rFonts w:ascii="Times New Roman" w:eastAsia="仿宋_GB2312" w:hAnsi="Times New Roman" w:cs="Times New Roman"/>
                <w:b/>
                <w:bCs/>
                <w:kern w:val="44"/>
                <w:sz w:val="28"/>
                <w:szCs w:val="28"/>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赛项细则及相关资源详见：</w:t>
            </w:r>
          </w:p>
          <w:p w:rsidR="006168ED" w:rsidRPr="001B40E0" w:rsidRDefault="00775D17">
            <w:pPr>
              <w:adjustRightInd w:val="0"/>
              <w:snapToGrid w:val="0"/>
              <w:spacing w:line="276" w:lineRule="auto"/>
              <w:rPr>
                <w:rFonts w:ascii="Times New Roman" w:eastAsia="仿宋_GB2312" w:hAnsi="Times New Roman" w:cs="Times New Roman"/>
                <w:sz w:val="28"/>
                <w:szCs w:val="28"/>
              </w:rPr>
            </w:pPr>
            <w:hyperlink r:id="rId10" w:history="1">
              <w:r w:rsidR="004B6767" w:rsidRPr="001B40E0">
                <w:rPr>
                  <w:rStyle w:val="ae"/>
                  <w:rFonts w:ascii="Times New Roman" w:eastAsia="仿宋_GB2312" w:hAnsi="Times New Roman" w:cs="Times New Roman"/>
                  <w:color w:val="auto"/>
                  <w:sz w:val="28"/>
                  <w:szCs w:val="28"/>
                  <w:u w:val="none"/>
                </w:rPr>
                <w:t>http://zy.nje.cn/jszd/catalog/46EOXHFY-HAMW-SI55-72YI-GJ9RQFHXA0GW</w:t>
              </w:r>
            </w:hyperlink>
          </w:p>
          <w:p w:rsidR="006168ED" w:rsidRPr="001B40E0" w:rsidRDefault="006168ED">
            <w:pPr>
              <w:adjustRightInd w:val="0"/>
              <w:snapToGrid w:val="0"/>
              <w:spacing w:line="276" w:lineRule="auto"/>
              <w:rPr>
                <w:rFonts w:ascii="Times New Roman" w:eastAsia="仿宋_GB2312" w:hAnsi="Times New Roman" w:cs="Times New Roman"/>
                <w:sz w:val="32"/>
                <w:szCs w:val="32"/>
              </w:rPr>
            </w:pPr>
          </w:p>
          <w:p w:rsidR="006168ED" w:rsidRPr="001B40E0" w:rsidRDefault="004B6767">
            <w:pPr>
              <w:adjustRightInd w:val="0"/>
              <w:snapToGrid w:val="0"/>
              <w:spacing w:line="276" w:lineRule="auto"/>
              <w:rPr>
                <w:rFonts w:ascii="Times New Roman" w:eastAsia="仿宋_GB2312" w:hAnsi="Times New Roman" w:cs="Times New Roman"/>
                <w:sz w:val="28"/>
                <w:szCs w:val="28"/>
                <w:lang w:bidi="zh-CN"/>
              </w:rPr>
            </w:pPr>
            <w:r w:rsidRPr="001B40E0">
              <w:rPr>
                <w:rFonts w:ascii="Times New Roman" w:eastAsia="仿宋_GB2312" w:hAnsi="Times New Roman" w:cs="Times New Roman"/>
                <w:b/>
                <w:bCs/>
                <w:kern w:val="44"/>
                <w:sz w:val="28"/>
                <w:szCs w:val="28"/>
              </w:rPr>
              <w:t>人数：</w:t>
            </w:r>
            <w:r w:rsidRPr="001B40E0">
              <w:rPr>
                <w:rFonts w:ascii="Times New Roman" w:eastAsia="仿宋_GB2312" w:hAnsi="Times New Roman" w:cs="Times New Roman"/>
                <w:sz w:val="28"/>
                <w:szCs w:val="28"/>
                <w:lang w:bidi="zh-CN"/>
              </w:rPr>
              <w:t>每队不超</w:t>
            </w: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人，指导教师</w:t>
            </w: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人</w:t>
            </w:r>
          </w:p>
          <w:p w:rsidR="006168ED" w:rsidRPr="001B40E0" w:rsidRDefault="006168ED">
            <w:pPr>
              <w:adjustRightInd w:val="0"/>
              <w:snapToGrid w:val="0"/>
              <w:spacing w:line="276" w:lineRule="auto"/>
              <w:rPr>
                <w:rFonts w:ascii="Times New Roman" w:eastAsia="仿宋_GB2312" w:hAnsi="Times New Roman" w:cs="Times New Roman"/>
                <w:sz w:val="28"/>
                <w:szCs w:val="28"/>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主题：</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模拟现实生活中智慧物流场景，合理利用人工智能</w:t>
            </w:r>
            <w:r w:rsidRPr="001B40E0">
              <w:rPr>
                <w:rFonts w:ascii="Times New Roman" w:eastAsia="仿宋_GB2312" w:hAnsi="Times New Roman" w:cs="Times New Roman"/>
                <w:sz w:val="28"/>
                <w:szCs w:val="28"/>
              </w:rPr>
              <w:t>机器视觉技术、</w:t>
            </w:r>
            <w:r w:rsidRPr="001B40E0">
              <w:rPr>
                <w:rFonts w:ascii="Times New Roman" w:eastAsia="仿宋_GB2312" w:hAnsi="Times New Roman" w:cs="Times New Roman"/>
                <w:sz w:val="28"/>
                <w:szCs w:val="28"/>
              </w:rPr>
              <w:t>API</w:t>
            </w:r>
            <w:r w:rsidRPr="001B40E0">
              <w:rPr>
                <w:rFonts w:ascii="Times New Roman" w:eastAsia="仿宋_GB2312" w:hAnsi="Times New Roman" w:cs="Times New Roman"/>
                <w:sz w:val="28"/>
                <w:szCs w:val="28"/>
              </w:rPr>
              <w:t>应用程序接口或人工智能</w:t>
            </w:r>
            <w:r w:rsidRPr="001B40E0">
              <w:rPr>
                <w:rFonts w:ascii="Times New Roman" w:eastAsia="仿宋_GB2312" w:hAnsi="Times New Roman" w:cs="Times New Roman"/>
                <w:sz w:val="28"/>
                <w:szCs w:val="28"/>
                <w:lang w:bidi="zh-CN"/>
              </w:rPr>
              <w:t>程序等，控制分拣装置及无人驾驶小车之间的协作，完成不同类别货物的分拣，无人驾驶小车的运输，及卸载任务。</w:t>
            </w:r>
          </w:p>
          <w:p w:rsidR="006168ED" w:rsidRPr="001B40E0" w:rsidRDefault="006168ED">
            <w:pPr>
              <w:adjustRightInd w:val="0"/>
              <w:snapToGrid w:val="0"/>
              <w:spacing w:line="276" w:lineRule="auto"/>
              <w:ind w:firstLineChars="200" w:firstLine="560"/>
              <w:rPr>
                <w:rFonts w:ascii="Times New Roman" w:eastAsia="仿宋_GB2312" w:hAnsi="Times New Roman" w:cs="Times New Roman"/>
                <w:sz w:val="28"/>
                <w:szCs w:val="28"/>
                <w:lang w:bidi="zh-CN"/>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比赛任务</w:t>
            </w:r>
            <w:r w:rsidRPr="001B40E0">
              <w:rPr>
                <w:rFonts w:ascii="Times New Roman" w:eastAsia="仿宋_GB2312" w:hAnsi="Times New Roman" w:cs="Times New Roman"/>
                <w:b/>
                <w:bCs/>
                <w:kern w:val="44"/>
                <w:sz w:val="28"/>
                <w:szCs w:val="28"/>
              </w:rPr>
              <w:t>(</w:t>
            </w:r>
            <w:r w:rsidRPr="001B40E0">
              <w:rPr>
                <w:rFonts w:ascii="Times New Roman" w:eastAsia="仿宋_GB2312" w:hAnsi="Times New Roman" w:cs="Times New Roman"/>
                <w:b/>
                <w:bCs/>
                <w:kern w:val="44"/>
                <w:sz w:val="28"/>
                <w:szCs w:val="28"/>
              </w:rPr>
              <w:t>小学组</w:t>
            </w:r>
            <w:r w:rsidRPr="001B40E0">
              <w:rPr>
                <w:rFonts w:ascii="Times New Roman" w:eastAsia="仿宋_GB2312" w:hAnsi="Times New Roman" w:cs="Times New Roman"/>
                <w:b/>
                <w:bCs/>
                <w:kern w:val="44"/>
                <w:sz w:val="28"/>
                <w:szCs w:val="28"/>
              </w:rPr>
              <w:t>)</w:t>
            </w:r>
            <w:r w:rsidRPr="001B40E0">
              <w:rPr>
                <w:rFonts w:ascii="Times New Roman" w:eastAsia="仿宋_GB2312" w:hAnsi="Times New Roman" w:cs="Times New Roman"/>
                <w:b/>
                <w:bCs/>
                <w:kern w:val="44"/>
                <w:sz w:val="28"/>
                <w:szCs w:val="28"/>
              </w:rPr>
              <w:t>：</w:t>
            </w:r>
          </w:p>
          <w:p w:rsidR="006168ED" w:rsidRPr="001B40E0" w:rsidRDefault="004B6767">
            <w:pPr>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基于视觉识别技术分拣指定区域指定的颜色立方体，并装入无人驾驶小车。装载</w:t>
            </w:r>
            <w:proofErr w:type="gramStart"/>
            <w:r w:rsidRPr="001B40E0">
              <w:rPr>
                <w:rFonts w:ascii="Times New Roman" w:eastAsia="仿宋_GB2312" w:hAnsi="Times New Roman" w:cs="Times New Roman"/>
                <w:sz w:val="28"/>
                <w:szCs w:val="28"/>
                <w:lang w:bidi="zh-CN"/>
              </w:rPr>
              <w:t>入规定</w:t>
            </w:r>
            <w:proofErr w:type="gramEnd"/>
            <w:r w:rsidRPr="001B40E0">
              <w:rPr>
                <w:rFonts w:ascii="Times New Roman" w:eastAsia="仿宋_GB2312" w:hAnsi="Times New Roman" w:cs="Times New Roman"/>
                <w:sz w:val="28"/>
                <w:szCs w:val="28"/>
                <w:lang w:bidi="zh-CN"/>
              </w:rPr>
              <w:t>颜色的立方体色块后，无人驾驶小车自动按规定线路送至指定仓库完成任务。</w:t>
            </w:r>
          </w:p>
          <w:p w:rsidR="006168ED" w:rsidRPr="001B40E0" w:rsidRDefault="006168ED">
            <w:pPr>
              <w:snapToGrid w:val="0"/>
              <w:spacing w:line="276" w:lineRule="auto"/>
              <w:rPr>
                <w:rFonts w:ascii="Times New Roman" w:eastAsia="仿宋_GB2312" w:hAnsi="Times New Roman" w:cs="Times New Roman"/>
                <w:sz w:val="28"/>
                <w:szCs w:val="28"/>
                <w:lang w:bidi="zh-CN"/>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比赛任务</w:t>
            </w:r>
            <w:r w:rsidRPr="001B40E0">
              <w:rPr>
                <w:rFonts w:ascii="Times New Roman" w:eastAsia="仿宋_GB2312" w:hAnsi="Times New Roman" w:cs="Times New Roman"/>
                <w:b/>
                <w:bCs/>
                <w:kern w:val="44"/>
                <w:sz w:val="28"/>
                <w:szCs w:val="28"/>
              </w:rPr>
              <w:t>(</w:t>
            </w:r>
            <w:r w:rsidRPr="001B40E0">
              <w:rPr>
                <w:rFonts w:ascii="Times New Roman" w:eastAsia="仿宋_GB2312" w:hAnsi="Times New Roman" w:cs="Times New Roman"/>
                <w:b/>
                <w:bCs/>
                <w:kern w:val="44"/>
                <w:sz w:val="28"/>
                <w:szCs w:val="28"/>
              </w:rPr>
              <w:t>中学组</w:t>
            </w:r>
            <w:r w:rsidRPr="001B40E0">
              <w:rPr>
                <w:rFonts w:ascii="Times New Roman" w:eastAsia="仿宋_GB2312" w:hAnsi="Times New Roman" w:cs="Times New Roman"/>
                <w:b/>
                <w:bCs/>
                <w:kern w:val="44"/>
                <w:sz w:val="28"/>
                <w:szCs w:val="28"/>
              </w:rPr>
              <w:t>)</w:t>
            </w:r>
            <w:r w:rsidRPr="001B40E0">
              <w:rPr>
                <w:rFonts w:ascii="Times New Roman" w:eastAsia="仿宋_GB2312" w:hAnsi="Times New Roman" w:cs="Times New Roman"/>
                <w:b/>
                <w:bCs/>
                <w:kern w:val="44"/>
                <w:sz w:val="28"/>
                <w:szCs w:val="28"/>
              </w:rPr>
              <w:t>：</w:t>
            </w:r>
          </w:p>
          <w:p w:rsidR="006168ED" w:rsidRPr="001B40E0" w:rsidRDefault="004B6767">
            <w:pPr>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基于视觉识别技术分拣指定区域指定的颜色立方体，并装入无人驾驶小车。装载</w:t>
            </w:r>
            <w:proofErr w:type="gramStart"/>
            <w:r w:rsidRPr="001B40E0">
              <w:rPr>
                <w:rFonts w:ascii="Times New Roman" w:eastAsia="仿宋_GB2312" w:hAnsi="Times New Roman" w:cs="Times New Roman"/>
                <w:sz w:val="28"/>
                <w:szCs w:val="28"/>
                <w:lang w:bidi="zh-CN"/>
              </w:rPr>
              <w:t>入规定</w:t>
            </w:r>
            <w:proofErr w:type="gramEnd"/>
            <w:r w:rsidRPr="001B40E0">
              <w:rPr>
                <w:rFonts w:ascii="Times New Roman" w:eastAsia="仿宋_GB2312" w:hAnsi="Times New Roman" w:cs="Times New Roman"/>
                <w:sz w:val="28"/>
                <w:szCs w:val="28"/>
                <w:lang w:bidi="zh-CN"/>
              </w:rPr>
              <w:t>颜色的立方体色块后</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数量多于小学组</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，无人驾驶小车自动按规定线路送至指定仓库，并卸载颜色立方体货物，完成任务。</w:t>
            </w:r>
          </w:p>
          <w:p w:rsidR="006168ED" w:rsidRPr="001B40E0" w:rsidRDefault="006168ED">
            <w:pPr>
              <w:snapToGrid w:val="0"/>
              <w:spacing w:line="276" w:lineRule="auto"/>
              <w:ind w:firstLineChars="200" w:firstLine="560"/>
              <w:rPr>
                <w:rFonts w:ascii="Times New Roman" w:eastAsia="仿宋_GB2312" w:hAnsi="Times New Roman" w:cs="Times New Roman"/>
                <w:sz w:val="28"/>
                <w:szCs w:val="28"/>
                <w:lang w:bidi="zh-CN"/>
              </w:rPr>
            </w:pPr>
          </w:p>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器材要求：</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bCs/>
                <w:kern w:val="44"/>
                <w:sz w:val="28"/>
                <w:szCs w:val="28"/>
              </w:rPr>
              <w:t>1</w:t>
            </w:r>
            <w:r w:rsidRPr="001B40E0">
              <w:rPr>
                <w:rFonts w:ascii="Times New Roman" w:eastAsia="仿宋_GB2312" w:hAnsi="Times New Roman" w:cs="Times New Roman"/>
                <w:sz w:val="28"/>
                <w:szCs w:val="28"/>
                <w:lang w:bidi="zh-CN"/>
              </w:rPr>
              <w:t>．任何能完成此项任务的器材均可参赛；</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．工作电压</w:t>
            </w:r>
            <w:r w:rsidRPr="001B40E0">
              <w:rPr>
                <w:rFonts w:ascii="Times New Roman" w:eastAsia="仿宋_GB2312" w:hAnsi="Times New Roman" w:cs="Times New Roman"/>
                <w:sz w:val="28"/>
                <w:szCs w:val="28"/>
                <w:lang w:bidi="zh-CN"/>
              </w:rPr>
              <w:t>≤10V</w:t>
            </w:r>
            <w:r w:rsidRPr="001B40E0">
              <w:rPr>
                <w:rFonts w:ascii="Times New Roman" w:eastAsia="仿宋_GB2312" w:hAnsi="Times New Roman" w:cs="Times New Roman"/>
                <w:sz w:val="28"/>
                <w:szCs w:val="28"/>
                <w:lang w:bidi="zh-CN"/>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3</w:t>
            </w:r>
            <w:r w:rsidRPr="001B40E0">
              <w:rPr>
                <w:rFonts w:ascii="Times New Roman" w:eastAsia="仿宋_GB2312" w:hAnsi="Times New Roman" w:cs="Times New Roman"/>
                <w:sz w:val="28"/>
                <w:szCs w:val="28"/>
                <w:lang w:bidi="zh-CN"/>
              </w:rPr>
              <w:t>．小车宽度不得超过</w:t>
            </w:r>
            <w:r w:rsidRPr="001B40E0">
              <w:rPr>
                <w:rFonts w:ascii="Times New Roman" w:eastAsia="仿宋_GB2312" w:hAnsi="Times New Roman" w:cs="Times New Roman"/>
                <w:sz w:val="28"/>
                <w:szCs w:val="28"/>
                <w:lang w:bidi="zh-CN"/>
              </w:rPr>
              <w:t>20cm</w:t>
            </w:r>
            <w:r w:rsidRPr="001B40E0">
              <w:rPr>
                <w:rFonts w:ascii="Times New Roman" w:eastAsia="仿宋_GB2312" w:hAnsi="Times New Roman" w:cs="Times New Roman"/>
                <w:sz w:val="28"/>
                <w:szCs w:val="28"/>
                <w:lang w:bidi="zh-CN"/>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4</w:t>
            </w:r>
            <w:r w:rsidRPr="001B40E0">
              <w:rPr>
                <w:rFonts w:ascii="Times New Roman" w:eastAsia="仿宋_GB2312" w:hAnsi="Times New Roman" w:cs="Times New Roman"/>
                <w:sz w:val="28"/>
                <w:szCs w:val="28"/>
                <w:lang w:bidi="zh-CN"/>
              </w:rPr>
              <w:t>．分拣装置与无人驾驶小车之间可使用蓝牙、</w:t>
            </w:r>
            <w:r w:rsidRPr="001B40E0">
              <w:rPr>
                <w:rFonts w:ascii="Times New Roman" w:eastAsia="仿宋_GB2312" w:hAnsi="Times New Roman" w:cs="Times New Roman"/>
                <w:sz w:val="28"/>
                <w:szCs w:val="28"/>
                <w:lang w:bidi="zh-CN"/>
              </w:rPr>
              <w:t>WIFI</w:t>
            </w:r>
            <w:r w:rsidRPr="001B40E0">
              <w:rPr>
                <w:rFonts w:ascii="Times New Roman" w:eastAsia="仿宋_GB2312" w:hAnsi="Times New Roman" w:cs="Times New Roman"/>
                <w:sz w:val="28"/>
                <w:szCs w:val="28"/>
                <w:lang w:bidi="zh-CN"/>
              </w:rPr>
              <w:t>、红外模块进行通讯</w:t>
            </w:r>
            <w:r w:rsidR="002D7D01" w:rsidRPr="001B40E0">
              <w:rPr>
                <w:rFonts w:ascii="Times New Roman" w:eastAsia="仿宋_GB2312" w:hAnsi="Times New Roman" w:cs="Times New Roman"/>
                <w:sz w:val="28"/>
                <w:szCs w:val="28"/>
                <w:lang w:bidi="zh-CN"/>
              </w:rPr>
              <w:t>；</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lastRenderedPageBreak/>
              <w:t>5</w:t>
            </w:r>
            <w:r w:rsidRPr="001B40E0">
              <w:rPr>
                <w:rFonts w:ascii="Times New Roman" w:eastAsia="仿宋_GB2312" w:hAnsi="Times New Roman" w:cs="Times New Roman"/>
                <w:sz w:val="28"/>
                <w:szCs w:val="28"/>
                <w:lang w:bidi="zh-CN"/>
              </w:rPr>
              <w:t>．不可使用灰度、颜色或光敏传感器进行巡线和标签识别，只能使用一个机器视觉传感器</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摄像头</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识别，不得使用任何无线电设备遥控操作。</w:t>
            </w:r>
          </w:p>
          <w:p w:rsidR="006168ED" w:rsidRPr="001B40E0" w:rsidRDefault="004B6767">
            <w:pPr>
              <w:adjustRightInd w:val="0"/>
              <w:snapToGrid w:val="0"/>
              <w:spacing w:line="276" w:lineRule="auto"/>
              <w:ind w:firstLineChars="200" w:firstLine="560"/>
              <w:rPr>
                <w:rFonts w:ascii="Times New Roman" w:eastAsia="仿宋_GB2312" w:hAnsi="Times New Roman" w:cs="Times New Roman"/>
                <w:b/>
                <w:bCs/>
                <w:kern w:val="44"/>
                <w:sz w:val="28"/>
                <w:szCs w:val="28"/>
              </w:rPr>
            </w:pPr>
            <w:r w:rsidRPr="001B40E0">
              <w:rPr>
                <w:rFonts w:ascii="Times New Roman" w:eastAsia="仿宋_GB2312" w:hAnsi="Times New Roman" w:cs="Times New Roman"/>
                <w:sz w:val="28"/>
                <w:szCs w:val="28"/>
                <w:lang w:bidi="zh-CN"/>
              </w:rPr>
              <w:t>参赛器材必须具有自主运行、独立执行任务的能力。所有器材必须通过检查。</w:t>
            </w:r>
          </w:p>
        </w:tc>
      </w:tr>
      <w:tr w:rsidR="006168ED" w:rsidRPr="001B40E0">
        <w:trPr>
          <w:trHeight w:val="196"/>
          <w:jc w:val="center"/>
        </w:trPr>
        <w:tc>
          <w:tcPr>
            <w:tcW w:w="8363" w:type="dxa"/>
          </w:tcPr>
          <w:p w:rsidR="006168ED" w:rsidRPr="001B40E0" w:rsidRDefault="006168ED">
            <w:pPr>
              <w:adjustRightInd w:val="0"/>
              <w:snapToGrid w:val="0"/>
              <w:spacing w:line="276" w:lineRule="auto"/>
              <w:rPr>
                <w:rFonts w:ascii="Times New Roman" w:eastAsia="仿宋_GB2312" w:hAnsi="Times New Roman" w:cs="Times New Roman"/>
                <w:b/>
                <w:bCs/>
                <w:kern w:val="44"/>
                <w:sz w:val="28"/>
                <w:szCs w:val="28"/>
              </w:rPr>
            </w:pPr>
          </w:p>
        </w:tc>
      </w:tr>
      <w:tr w:rsidR="006168ED" w:rsidRPr="001B40E0">
        <w:trPr>
          <w:trHeight w:val="215"/>
          <w:jc w:val="center"/>
        </w:trPr>
        <w:tc>
          <w:tcPr>
            <w:tcW w:w="8363" w:type="dxa"/>
          </w:tcPr>
          <w:p w:rsidR="006168ED" w:rsidRPr="001B40E0" w:rsidRDefault="004B6767">
            <w:pPr>
              <w:pStyle w:val="af"/>
              <w:numPr>
                <w:ilvl w:val="0"/>
                <w:numId w:val="2"/>
              </w:numPr>
              <w:adjustRightInd w:val="0"/>
              <w:snapToGrid w:val="0"/>
              <w:spacing w:line="276" w:lineRule="auto"/>
              <w:ind w:firstLineChars="0"/>
              <w:rPr>
                <w:rFonts w:ascii="Times New Roman" w:eastAsia="仿宋_GB2312" w:hAnsi="Times New Roman"/>
                <w:b/>
                <w:bCs/>
                <w:kern w:val="44"/>
                <w:sz w:val="28"/>
                <w:szCs w:val="28"/>
              </w:rPr>
            </w:pPr>
            <w:r w:rsidRPr="001B40E0">
              <w:rPr>
                <w:rFonts w:ascii="Times New Roman" w:eastAsia="仿宋_GB2312" w:hAnsi="Times New Roman"/>
                <w:b/>
                <w:sz w:val="28"/>
                <w:szCs w:val="28"/>
              </w:rPr>
              <w:t>人工智能</w:t>
            </w:r>
            <w:r w:rsidRPr="001B40E0">
              <w:rPr>
                <w:rFonts w:ascii="Times New Roman" w:eastAsia="仿宋_GB2312" w:hAnsi="Times New Roman"/>
                <w:b/>
                <w:sz w:val="28"/>
                <w:szCs w:val="28"/>
              </w:rPr>
              <w:t>——</w:t>
            </w:r>
            <w:r w:rsidRPr="001B40E0">
              <w:rPr>
                <w:rFonts w:ascii="Times New Roman" w:eastAsia="仿宋_GB2312" w:hAnsi="Times New Roman"/>
                <w:b/>
                <w:bCs/>
                <w:kern w:val="44"/>
                <w:sz w:val="28"/>
                <w:szCs w:val="28"/>
              </w:rPr>
              <w:t>优创未来</w:t>
            </w:r>
            <w:r w:rsidRPr="001B40E0">
              <w:rPr>
                <w:rFonts w:ascii="Times New Roman" w:eastAsia="仿宋_GB2312" w:hAnsi="Times New Roman"/>
                <w:b/>
                <w:bCs/>
                <w:kern w:val="44"/>
                <w:sz w:val="28"/>
                <w:szCs w:val="28"/>
              </w:rPr>
              <w:t>(</w:t>
            </w:r>
            <w:proofErr w:type="gramStart"/>
            <w:r w:rsidRPr="001B40E0">
              <w:rPr>
                <w:rFonts w:ascii="Times New Roman" w:eastAsia="仿宋_GB2312" w:hAnsi="Times New Roman"/>
                <w:b/>
                <w:bCs/>
                <w:kern w:val="44"/>
                <w:sz w:val="28"/>
                <w:szCs w:val="28"/>
              </w:rPr>
              <w:t>现场赛</w:t>
            </w:r>
            <w:proofErr w:type="gramEnd"/>
            <w:r w:rsidRPr="001B40E0">
              <w:rPr>
                <w:rFonts w:ascii="Times New Roman" w:eastAsia="仿宋_GB2312" w:hAnsi="Times New Roman"/>
                <w:b/>
                <w:bCs/>
                <w:kern w:val="44"/>
                <w:sz w:val="28"/>
                <w:szCs w:val="28"/>
              </w:rPr>
              <w:t>)</w:t>
            </w:r>
          </w:p>
        </w:tc>
      </w:tr>
      <w:tr w:rsidR="006168ED" w:rsidRPr="001B40E0">
        <w:trPr>
          <w:trHeight w:val="514"/>
          <w:jc w:val="center"/>
        </w:trPr>
        <w:tc>
          <w:tcPr>
            <w:tcW w:w="8363" w:type="dxa"/>
            <w:vAlign w:val="center"/>
          </w:tcPr>
          <w:p w:rsidR="006168ED" w:rsidRPr="001B40E0" w:rsidRDefault="004B6767">
            <w:pPr>
              <w:adjustRightInd w:val="0"/>
              <w:snapToGrid w:val="0"/>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t>人数：</w:t>
            </w:r>
            <w:r w:rsidRPr="001B40E0">
              <w:rPr>
                <w:rFonts w:ascii="Times New Roman" w:eastAsia="仿宋_GB2312" w:hAnsi="Times New Roman" w:cs="Times New Roman"/>
                <w:sz w:val="28"/>
                <w:szCs w:val="28"/>
                <w:lang w:bidi="zh-CN"/>
              </w:rPr>
              <w:t>每队不超</w:t>
            </w: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人，指导教师</w:t>
            </w: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人</w:t>
            </w:r>
          </w:p>
        </w:tc>
      </w:tr>
      <w:tr w:rsidR="006168ED" w:rsidRPr="001B40E0">
        <w:trPr>
          <w:trHeight w:val="1130"/>
          <w:jc w:val="center"/>
        </w:trPr>
        <w:tc>
          <w:tcPr>
            <w:tcW w:w="8363" w:type="dxa"/>
          </w:tcPr>
          <w:p w:rsidR="006168ED" w:rsidRPr="001B40E0" w:rsidRDefault="006168ED">
            <w:pPr>
              <w:spacing w:line="276" w:lineRule="auto"/>
              <w:rPr>
                <w:rFonts w:ascii="Times New Roman" w:eastAsia="仿宋_GB2312" w:hAnsi="Times New Roman" w:cs="Times New Roman"/>
                <w:b/>
                <w:bCs/>
                <w:kern w:val="44"/>
                <w:sz w:val="28"/>
                <w:szCs w:val="28"/>
              </w:rPr>
            </w:pPr>
          </w:p>
          <w:p w:rsidR="006168ED" w:rsidRPr="001B40E0" w:rsidRDefault="004B6767">
            <w:pPr>
              <w:spacing w:line="276" w:lineRule="auto"/>
              <w:rPr>
                <w:rFonts w:ascii="Times New Roman" w:eastAsia="仿宋_GB2312" w:hAnsi="Times New Roman" w:cs="Times New Roman"/>
                <w:b/>
                <w:sz w:val="28"/>
                <w:szCs w:val="28"/>
                <w:lang w:bidi="zh-CN"/>
              </w:rPr>
            </w:pPr>
            <w:r w:rsidRPr="001B40E0">
              <w:rPr>
                <w:rFonts w:ascii="Times New Roman" w:eastAsia="仿宋_GB2312" w:hAnsi="Times New Roman" w:cs="Times New Roman"/>
                <w:b/>
                <w:bCs/>
                <w:kern w:val="44"/>
                <w:sz w:val="28"/>
                <w:szCs w:val="28"/>
              </w:rPr>
              <w:t>主题：</w:t>
            </w:r>
            <w:r w:rsidRPr="001B40E0">
              <w:rPr>
                <w:rFonts w:ascii="Times New Roman" w:eastAsia="仿宋_GB2312" w:hAnsi="Times New Roman" w:cs="Times New Roman"/>
                <w:b/>
                <w:sz w:val="28"/>
                <w:szCs w:val="28"/>
                <w:lang w:bidi="zh-CN"/>
              </w:rPr>
              <w:t>智慧社区</w:t>
            </w:r>
            <w:r w:rsidRPr="001B40E0">
              <w:rPr>
                <w:rFonts w:ascii="Times New Roman" w:eastAsia="仿宋_GB2312" w:hAnsi="Times New Roman" w:cs="Times New Roman"/>
                <w:b/>
                <w:sz w:val="28"/>
                <w:szCs w:val="28"/>
                <w:lang w:bidi="zh-CN"/>
              </w:rPr>
              <w:t>(</w:t>
            </w:r>
            <w:r w:rsidRPr="001B40E0">
              <w:rPr>
                <w:rFonts w:ascii="Times New Roman" w:eastAsia="仿宋_GB2312" w:hAnsi="Times New Roman" w:cs="Times New Roman"/>
                <w:b/>
                <w:sz w:val="28"/>
                <w:szCs w:val="28"/>
                <w:lang w:bidi="zh-CN"/>
              </w:rPr>
              <w:t>小学组</w:t>
            </w:r>
            <w:r w:rsidRPr="001B40E0">
              <w:rPr>
                <w:rFonts w:ascii="Times New Roman" w:eastAsia="仿宋_GB2312" w:hAnsi="Times New Roman" w:cs="Times New Roman"/>
                <w:b/>
                <w:sz w:val="28"/>
                <w:szCs w:val="28"/>
                <w:lang w:bidi="zh-CN"/>
              </w:rPr>
              <w:t>)</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模拟无人车运营智慧社区场景，通过语音传感系统与运动控制来规划行车路线，解决所有生活问题，包括社区安防、社区慈善、社区公共设备开设、社区交通、垃圾处理、智能充电等。</w:t>
            </w:r>
          </w:p>
          <w:p w:rsidR="006168ED" w:rsidRPr="001B40E0" w:rsidRDefault="004B6767">
            <w:pPr>
              <w:spacing w:line="276" w:lineRule="auto"/>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参赛对象：小学在校学生，每队限</w:t>
            </w: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人，指导教师</w:t>
            </w: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人</w:t>
            </w:r>
          </w:p>
          <w:p w:rsidR="006168ED" w:rsidRPr="001B40E0" w:rsidRDefault="006168ED">
            <w:pPr>
              <w:spacing w:line="276" w:lineRule="auto"/>
              <w:rPr>
                <w:rFonts w:ascii="Times New Roman" w:eastAsia="仿宋_GB2312" w:hAnsi="Times New Roman" w:cs="Times New Roman"/>
                <w:b/>
                <w:sz w:val="28"/>
                <w:szCs w:val="28"/>
                <w:lang w:bidi="zh-CN"/>
              </w:rPr>
            </w:pPr>
          </w:p>
          <w:p w:rsidR="006168ED" w:rsidRPr="001B40E0" w:rsidRDefault="004B6767">
            <w:pPr>
              <w:spacing w:line="276" w:lineRule="auto"/>
              <w:rPr>
                <w:rFonts w:ascii="Times New Roman" w:eastAsia="仿宋_GB2312" w:hAnsi="Times New Roman" w:cs="Times New Roman"/>
                <w:b/>
                <w:sz w:val="28"/>
                <w:szCs w:val="28"/>
                <w:lang w:bidi="zh-CN"/>
              </w:rPr>
            </w:pPr>
            <w:r w:rsidRPr="001B40E0">
              <w:rPr>
                <w:rFonts w:ascii="Times New Roman" w:eastAsia="仿宋_GB2312" w:hAnsi="Times New Roman" w:cs="Times New Roman"/>
                <w:b/>
                <w:sz w:val="28"/>
                <w:szCs w:val="28"/>
                <w:lang w:bidi="zh-CN"/>
              </w:rPr>
              <w:t>比赛任务：</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设备从启动区出发，巡线行驶至每个任务点完成固定任务，执行关联任务后根据语音指令执行对应的随机任务。</w:t>
            </w:r>
          </w:p>
          <w:p w:rsidR="006168ED" w:rsidRPr="001B40E0" w:rsidRDefault="006168ED">
            <w:pPr>
              <w:spacing w:line="276" w:lineRule="auto"/>
              <w:rPr>
                <w:rFonts w:ascii="Times New Roman" w:eastAsia="仿宋_GB2312" w:hAnsi="Times New Roman" w:cs="Times New Roman"/>
                <w:b/>
                <w:sz w:val="28"/>
                <w:szCs w:val="28"/>
                <w:lang w:bidi="zh-CN"/>
              </w:rPr>
            </w:pPr>
          </w:p>
          <w:p w:rsidR="006168ED" w:rsidRPr="001B40E0" w:rsidRDefault="004B6767">
            <w:pPr>
              <w:spacing w:line="276" w:lineRule="auto"/>
              <w:rPr>
                <w:rFonts w:ascii="Times New Roman" w:eastAsia="仿宋_GB2312" w:hAnsi="Times New Roman" w:cs="Times New Roman"/>
                <w:b/>
                <w:sz w:val="28"/>
                <w:szCs w:val="28"/>
                <w:lang w:bidi="zh-CN"/>
              </w:rPr>
            </w:pPr>
            <w:r w:rsidRPr="001B40E0">
              <w:rPr>
                <w:rFonts w:ascii="Times New Roman" w:eastAsia="仿宋_GB2312" w:hAnsi="Times New Roman" w:cs="Times New Roman"/>
                <w:b/>
                <w:sz w:val="28"/>
                <w:szCs w:val="28"/>
                <w:lang w:bidi="zh-CN"/>
              </w:rPr>
              <w:t>器材要求：</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．尺寸：</w:t>
            </w: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设备最大尺寸不得超过</w:t>
            </w:r>
            <w:r w:rsidRPr="001B40E0">
              <w:rPr>
                <w:rFonts w:ascii="Times New Roman" w:eastAsia="仿宋_GB2312" w:hAnsi="Times New Roman" w:cs="Times New Roman"/>
                <w:sz w:val="28"/>
                <w:szCs w:val="28"/>
                <w:lang w:bidi="zh-CN"/>
              </w:rPr>
              <w:t xml:space="preserve"> 25cm*20cm*25cm(</w:t>
            </w:r>
            <w:r w:rsidRPr="001B40E0">
              <w:rPr>
                <w:rFonts w:ascii="Times New Roman" w:eastAsia="仿宋_GB2312" w:hAnsi="Times New Roman" w:cs="Times New Roman"/>
                <w:sz w:val="28"/>
                <w:szCs w:val="28"/>
                <w:lang w:bidi="zh-CN"/>
              </w:rPr>
              <w:t>长</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宽</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高</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．控制器：每台</w:t>
            </w: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设备只允许使用单个控制器，控制器须有塑料外壳保护，电路板不能裸露在外侧，电池须包含在控制器内部。为保证竞赛的公平性，控制器须集成语音识别模块。单轮比赛中，不得更换控制器。</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3</w:t>
            </w:r>
            <w:r w:rsidRPr="001B40E0">
              <w:rPr>
                <w:rFonts w:ascii="Times New Roman" w:eastAsia="仿宋_GB2312" w:hAnsi="Times New Roman" w:cs="Times New Roman"/>
                <w:sz w:val="28"/>
                <w:szCs w:val="28"/>
                <w:lang w:bidi="zh-CN"/>
              </w:rPr>
              <w:t>．执行器：</w:t>
            </w: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设备须使用电机或者舵机进行驱动，两者须使用串行总线式控制方式。</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4</w:t>
            </w:r>
            <w:r w:rsidRPr="001B40E0">
              <w:rPr>
                <w:rFonts w:ascii="Times New Roman" w:eastAsia="仿宋_GB2312" w:hAnsi="Times New Roman" w:cs="Times New Roman"/>
                <w:sz w:val="28"/>
                <w:szCs w:val="28"/>
                <w:lang w:bidi="zh-CN"/>
              </w:rPr>
              <w:t>．每台</w:t>
            </w: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设备没有传感器使用数量限制，但是不允许使用具有多种功能的集成式传感器。</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5</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设备必须使用塑料材质的拼插式结构，不得使用扎带、螺钉、铆钉、胶水、透明胶带等辅助连接材料</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用于固定电线的除外</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w:t>
            </w:r>
          </w:p>
          <w:p w:rsidR="006168ED" w:rsidRPr="001B40E0" w:rsidRDefault="004B6767">
            <w:pPr>
              <w:spacing w:line="276" w:lineRule="auto"/>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lastRenderedPageBreak/>
              <w:t>【备注】比赛前需经裁判现场检录，检录合格方可参加比赛。</w:t>
            </w:r>
          </w:p>
          <w:p w:rsidR="006168ED" w:rsidRPr="001B40E0" w:rsidRDefault="004B6767">
            <w:pPr>
              <w:spacing w:line="276" w:lineRule="auto"/>
              <w:jc w:val="left"/>
              <w:rPr>
                <w:rFonts w:ascii="Times New Roman" w:eastAsia="仿宋_GB2312" w:hAnsi="Times New Roman" w:cs="Times New Roman"/>
                <w:b/>
                <w:bCs/>
                <w:kern w:val="44"/>
                <w:sz w:val="28"/>
                <w:szCs w:val="28"/>
              </w:rPr>
            </w:pPr>
            <w:r w:rsidRPr="001B40E0">
              <w:rPr>
                <w:rFonts w:ascii="Times New Roman" w:eastAsia="仿宋_GB2312" w:hAnsi="Times New Roman" w:cs="Times New Roman"/>
                <w:sz w:val="28"/>
                <w:szCs w:val="28"/>
                <w:lang w:bidi="zh-CN"/>
              </w:rPr>
              <w:br w:type="page"/>
            </w:r>
          </w:p>
        </w:tc>
      </w:tr>
      <w:tr w:rsidR="006168ED" w:rsidRPr="001B40E0">
        <w:trPr>
          <w:jc w:val="center"/>
        </w:trPr>
        <w:tc>
          <w:tcPr>
            <w:tcW w:w="8363" w:type="dxa"/>
          </w:tcPr>
          <w:p w:rsidR="006168ED" w:rsidRPr="001B40E0" w:rsidRDefault="004B6767">
            <w:pPr>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b/>
                <w:bCs/>
                <w:kern w:val="44"/>
                <w:sz w:val="28"/>
                <w:szCs w:val="28"/>
              </w:rPr>
              <w:lastRenderedPageBreak/>
              <w:t>主题：智慧农业</w:t>
            </w:r>
            <w:r w:rsidRPr="001B40E0">
              <w:rPr>
                <w:rFonts w:ascii="Times New Roman" w:eastAsia="仿宋_GB2312" w:hAnsi="Times New Roman" w:cs="Times New Roman"/>
                <w:b/>
                <w:bCs/>
                <w:kern w:val="44"/>
                <w:sz w:val="28"/>
                <w:szCs w:val="28"/>
              </w:rPr>
              <w:t>(</w:t>
            </w:r>
            <w:r w:rsidRPr="001B40E0">
              <w:rPr>
                <w:rFonts w:ascii="Times New Roman" w:eastAsia="仿宋_GB2312" w:hAnsi="Times New Roman" w:cs="Times New Roman"/>
                <w:b/>
                <w:bCs/>
                <w:kern w:val="44"/>
                <w:sz w:val="28"/>
                <w:szCs w:val="28"/>
              </w:rPr>
              <w:t>初中组</w:t>
            </w:r>
            <w:r w:rsidRPr="001B40E0">
              <w:rPr>
                <w:rFonts w:ascii="Times New Roman" w:eastAsia="仿宋_GB2312" w:hAnsi="Times New Roman" w:cs="Times New Roman"/>
                <w:b/>
                <w:bCs/>
                <w:kern w:val="44"/>
                <w:sz w:val="28"/>
                <w:szCs w:val="28"/>
              </w:rPr>
              <w:t>)</w:t>
            </w:r>
          </w:p>
          <w:p w:rsidR="006168ED" w:rsidRPr="001B40E0" w:rsidRDefault="006168ED">
            <w:pPr>
              <w:spacing w:line="276" w:lineRule="auto"/>
              <w:rPr>
                <w:rFonts w:ascii="Times New Roman" w:eastAsia="仿宋_GB2312" w:hAnsi="Times New Roman" w:cs="Times New Roman"/>
                <w:sz w:val="28"/>
                <w:szCs w:val="28"/>
                <w:lang w:bidi="zh-CN"/>
              </w:rPr>
            </w:pP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通过对农业生产各环节痛点的深入洞察以及对无人驾驶、人工智能、物联网在不同农业场景创新性应用的持续探索，将人工智能赋能农业，从而帮助农户降本增效大大提高农业的生产效率。</w:t>
            </w:r>
          </w:p>
          <w:p w:rsidR="006168ED" w:rsidRPr="001B40E0" w:rsidRDefault="004B6767">
            <w:pPr>
              <w:spacing w:line="276" w:lineRule="auto"/>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参赛对象：初一至初三年级在校学生，每队限</w:t>
            </w: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人，指导教师</w:t>
            </w: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人</w:t>
            </w:r>
          </w:p>
          <w:p w:rsidR="006168ED" w:rsidRPr="001B40E0" w:rsidRDefault="006168ED">
            <w:pPr>
              <w:spacing w:line="276" w:lineRule="auto"/>
              <w:rPr>
                <w:rFonts w:ascii="Times New Roman" w:eastAsia="仿宋_GB2312" w:hAnsi="Times New Roman" w:cs="Times New Roman"/>
                <w:b/>
                <w:sz w:val="28"/>
                <w:szCs w:val="28"/>
                <w:lang w:bidi="zh-CN"/>
              </w:rPr>
            </w:pPr>
          </w:p>
          <w:p w:rsidR="006168ED" w:rsidRPr="001B40E0" w:rsidRDefault="004B6767">
            <w:pPr>
              <w:spacing w:line="276" w:lineRule="auto"/>
              <w:rPr>
                <w:rFonts w:ascii="Times New Roman" w:eastAsia="仿宋_GB2312" w:hAnsi="Times New Roman" w:cs="Times New Roman"/>
                <w:b/>
                <w:sz w:val="28"/>
                <w:szCs w:val="28"/>
                <w:lang w:bidi="zh-CN"/>
              </w:rPr>
            </w:pPr>
            <w:r w:rsidRPr="001B40E0">
              <w:rPr>
                <w:rFonts w:ascii="Times New Roman" w:eastAsia="仿宋_GB2312" w:hAnsi="Times New Roman" w:cs="Times New Roman"/>
                <w:b/>
                <w:sz w:val="28"/>
                <w:szCs w:val="28"/>
                <w:lang w:bidi="zh-CN"/>
              </w:rPr>
              <w:t>比赛任务：</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设备离开启动区后，需要根据任务要求进行路径规划，并在相应任务点</w:t>
            </w:r>
            <w:proofErr w:type="gramStart"/>
            <w:r w:rsidRPr="001B40E0">
              <w:rPr>
                <w:rFonts w:ascii="Times New Roman" w:eastAsia="仿宋_GB2312" w:hAnsi="Times New Roman" w:cs="Times New Roman"/>
                <w:sz w:val="28"/>
                <w:szCs w:val="28"/>
                <w:lang w:bidi="zh-CN"/>
              </w:rPr>
              <w:t>处完成</w:t>
            </w:r>
            <w:proofErr w:type="gramEnd"/>
            <w:r w:rsidRPr="001B40E0">
              <w:rPr>
                <w:rFonts w:ascii="Times New Roman" w:eastAsia="仿宋_GB2312" w:hAnsi="Times New Roman" w:cs="Times New Roman"/>
                <w:sz w:val="28"/>
                <w:szCs w:val="28"/>
                <w:lang w:bidi="zh-CN"/>
              </w:rPr>
              <w:t>任务；在经过路口时根据不同路标执行合适的动作和任务，如鸣笛、亮灯等。</w:t>
            </w:r>
          </w:p>
          <w:p w:rsidR="006168ED" w:rsidRPr="001B40E0" w:rsidRDefault="006168ED">
            <w:pPr>
              <w:spacing w:line="276" w:lineRule="auto"/>
              <w:rPr>
                <w:rFonts w:ascii="Times New Roman" w:eastAsia="仿宋_GB2312" w:hAnsi="Times New Roman" w:cs="Times New Roman"/>
                <w:b/>
                <w:sz w:val="28"/>
                <w:szCs w:val="28"/>
                <w:lang w:bidi="zh-CN"/>
              </w:rPr>
            </w:pPr>
          </w:p>
          <w:p w:rsidR="006168ED" w:rsidRPr="001B40E0" w:rsidRDefault="004B6767">
            <w:pPr>
              <w:spacing w:line="276" w:lineRule="auto"/>
              <w:rPr>
                <w:rFonts w:ascii="Times New Roman" w:eastAsia="仿宋_GB2312" w:hAnsi="Times New Roman" w:cs="Times New Roman"/>
                <w:b/>
                <w:sz w:val="28"/>
                <w:szCs w:val="28"/>
                <w:lang w:bidi="zh-CN"/>
              </w:rPr>
            </w:pPr>
            <w:r w:rsidRPr="001B40E0">
              <w:rPr>
                <w:rFonts w:ascii="Times New Roman" w:eastAsia="仿宋_GB2312" w:hAnsi="Times New Roman" w:cs="Times New Roman"/>
                <w:b/>
                <w:sz w:val="28"/>
                <w:szCs w:val="28"/>
                <w:lang w:bidi="zh-CN"/>
              </w:rPr>
              <w:t>器材要求：</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．尺寸：</w:t>
            </w:r>
            <w:r w:rsidRPr="001B40E0">
              <w:rPr>
                <w:rFonts w:ascii="Times New Roman" w:eastAsia="仿宋_GB2312" w:hAnsi="Times New Roman" w:cs="Times New Roman"/>
                <w:sz w:val="28"/>
                <w:szCs w:val="28"/>
                <w:lang w:bidi="zh-CN"/>
              </w:rPr>
              <w:t>AI</w:t>
            </w:r>
            <w:r w:rsidRPr="001B40E0">
              <w:rPr>
                <w:rFonts w:ascii="Times New Roman" w:eastAsia="仿宋_GB2312" w:hAnsi="Times New Roman" w:cs="Times New Roman"/>
                <w:sz w:val="28"/>
                <w:szCs w:val="28"/>
                <w:lang w:bidi="zh-CN"/>
              </w:rPr>
              <w:t>设备在起始位置的最大尺寸不超过</w:t>
            </w:r>
            <w:r w:rsidRPr="001B40E0">
              <w:rPr>
                <w:rFonts w:ascii="Times New Roman" w:eastAsia="仿宋_GB2312" w:hAnsi="Times New Roman" w:cs="Times New Roman"/>
                <w:sz w:val="28"/>
                <w:szCs w:val="28"/>
                <w:lang w:bidi="zh-CN"/>
              </w:rPr>
              <w:t>25cm*25cm*25cm(</w:t>
            </w:r>
            <w:r w:rsidRPr="001B40E0">
              <w:rPr>
                <w:rFonts w:ascii="Times New Roman" w:eastAsia="仿宋_GB2312" w:hAnsi="Times New Roman" w:cs="Times New Roman"/>
                <w:sz w:val="28"/>
                <w:szCs w:val="28"/>
                <w:lang w:bidi="zh-CN"/>
              </w:rPr>
              <w:t>长</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宽</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高</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．控制器：每台参赛设备只允许使用单个控制器。控制器须有塑料外壳保护，电路板不能裸露在外侧，电池须包含在控制器内部。控制器须集成语音识别模块，单轮比赛中不得更换控制器。</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3</w:t>
            </w:r>
            <w:r w:rsidRPr="001B40E0">
              <w:rPr>
                <w:rFonts w:ascii="Times New Roman" w:eastAsia="仿宋_GB2312" w:hAnsi="Times New Roman" w:cs="Times New Roman"/>
                <w:sz w:val="28"/>
                <w:szCs w:val="28"/>
                <w:lang w:bidi="zh-CN"/>
              </w:rPr>
              <w:t>．执行器：设备使用的驱动只能是电机或者舵机，两者只能是串行总线式的控制方式。</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4</w:t>
            </w:r>
            <w:r w:rsidRPr="001B40E0">
              <w:rPr>
                <w:rFonts w:ascii="Times New Roman" w:eastAsia="仿宋_GB2312" w:hAnsi="Times New Roman" w:cs="Times New Roman"/>
                <w:sz w:val="28"/>
                <w:szCs w:val="28"/>
                <w:lang w:bidi="zh-CN"/>
              </w:rPr>
              <w:t>．传感器：每台设备需要使用视觉模块来侦测道路和识别交通标志牌，视觉传感器需要支持无线图像回传、自定义识别、颜色识别、图像识别功能等；为防止从互联网获取场外指导，视觉传感器需要能支持本地图像识别训练。其他传感器、舵机的使用个数不限。</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5</w:t>
            </w:r>
            <w:r w:rsidRPr="001B40E0">
              <w:rPr>
                <w:rFonts w:ascii="Times New Roman" w:eastAsia="仿宋_GB2312" w:hAnsi="Times New Roman" w:cs="Times New Roman"/>
                <w:sz w:val="28"/>
                <w:szCs w:val="28"/>
                <w:lang w:bidi="zh-CN"/>
              </w:rPr>
              <w:t>．结构：设备结构必须使用塑料材质的拼插式结构，不得使用扎带、螺钉、铆钉、胶水、胶带等辅助连接材料。</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固定电线的除外</w:t>
            </w:r>
            <w:r w:rsidRPr="001B40E0">
              <w:rPr>
                <w:rFonts w:ascii="Times New Roman" w:eastAsia="仿宋_GB2312" w:hAnsi="Times New Roman" w:cs="Times New Roman"/>
                <w:sz w:val="28"/>
                <w:szCs w:val="28"/>
                <w:lang w:bidi="zh-CN"/>
              </w:rPr>
              <w:t>)</w:t>
            </w:r>
          </w:p>
          <w:p w:rsidR="006168ED" w:rsidRPr="001B40E0" w:rsidRDefault="004B6767">
            <w:pPr>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sz w:val="28"/>
                <w:szCs w:val="28"/>
                <w:lang w:bidi="zh-CN"/>
              </w:rPr>
              <w:t>【备注】比赛前需经裁判现场检录，检录合格方可参加比赛。</w:t>
            </w:r>
          </w:p>
        </w:tc>
      </w:tr>
      <w:tr w:rsidR="006168ED" w:rsidRPr="001B40E0" w:rsidTr="00D14EFF">
        <w:trPr>
          <w:trHeight w:val="1550"/>
          <w:jc w:val="center"/>
        </w:trPr>
        <w:tc>
          <w:tcPr>
            <w:tcW w:w="8363" w:type="dxa"/>
          </w:tcPr>
          <w:p w:rsidR="006168ED" w:rsidRPr="001B40E0" w:rsidRDefault="006168ED">
            <w:pPr>
              <w:spacing w:line="276" w:lineRule="auto"/>
              <w:rPr>
                <w:rFonts w:ascii="Times New Roman" w:eastAsia="仿宋_GB2312" w:hAnsi="Times New Roman" w:cs="Times New Roman"/>
                <w:sz w:val="28"/>
                <w:szCs w:val="28"/>
                <w:lang w:bidi="zh-CN"/>
              </w:rPr>
            </w:pPr>
          </w:p>
          <w:p w:rsidR="006168ED" w:rsidRPr="001B40E0" w:rsidRDefault="004B6767">
            <w:pPr>
              <w:widowControl/>
              <w:spacing w:line="276" w:lineRule="auto"/>
              <w:jc w:val="left"/>
              <w:rPr>
                <w:rFonts w:ascii="Times New Roman" w:eastAsia="仿宋_GB2312" w:hAnsi="Times New Roman" w:cs="Times New Roman"/>
                <w:b/>
                <w:sz w:val="28"/>
                <w:szCs w:val="28"/>
                <w:lang w:bidi="zh-CN"/>
              </w:rPr>
            </w:pPr>
            <w:r w:rsidRPr="001B40E0">
              <w:rPr>
                <w:rFonts w:ascii="Times New Roman" w:eastAsia="仿宋_GB2312" w:hAnsi="Times New Roman" w:cs="Times New Roman"/>
                <w:sz w:val="28"/>
                <w:szCs w:val="28"/>
                <w:lang w:bidi="zh-CN"/>
              </w:rPr>
              <w:br w:type="page"/>
            </w:r>
            <w:r w:rsidRPr="001B40E0">
              <w:rPr>
                <w:rFonts w:ascii="Times New Roman" w:eastAsia="仿宋_GB2312" w:hAnsi="Times New Roman" w:cs="Times New Roman"/>
                <w:b/>
                <w:bCs/>
                <w:kern w:val="44"/>
                <w:sz w:val="28"/>
                <w:szCs w:val="28"/>
              </w:rPr>
              <w:t>主题：</w:t>
            </w:r>
            <w:r w:rsidRPr="001B40E0">
              <w:rPr>
                <w:rFonts w:ascii="Times New Roman" w:eastAsia="仿宋_GB2312" w:hAnsi="Times New Roman" w:cs="Times New Roman"/>
                <w:b/>
                <w:sz w:val="28"/>
                <w:szCs w:val="28"/>
                <w:lang w:bidi="zh-CN"/>
              </w:rPr>
              <w:t>智慧停机助手</w:t>
            </w:r>
            <w:r w:rsidRPr="001B40E0">
              <w:rPr>
                <w:rFonts w:ascii="Times New Roman" w:eastAsia="仿宋_GB2312" w:hAnsi="Times New Roman" w:cs="Times New Roman"/>
                <w:b/>
                <w:sz w:val="28"/>
                <w:szCs w:val="28"/>
                <w:lang w:bidi="zh-CN"/>
              </w:rPr>
              <w:t>(</w:t>
            </w:r>
            <w:r w:rsidRPr="001B40E0">
              <w:rPr>
                <w:rFonts w:ascii="Times New Roman" w:eastAsia="仿宋_GB2312" w:hAnsi="Times New Roman" w:cs="Times New Roman"/>
                <w:b/>
                <w:sz w:val="28"/>
                <w:szCs w:val="28"/>
                <w:lang w:bidi="zh-CN"/>
              </w:rPr>
              <w:t>高中组</w:t>
            </w:r>
            <w:r w:rsidRPr="001B40E0">
              <w:rPr>
                <w:rFonts w:ascii="Times New Roman" w:eastAsia="仿宋_GB2312" w:hAnsi="Times New Roman" w:cs="Times New Roman"/>
                <w:b/>
                <w:sz w:val="28"/>
                <w:szCs w:val="28"/>
                <w:lang w:bidi="zh-CN"/>
              </w:rPr>
              <w:t>)</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根据飞机降落停机的实际情景，设计类</w:t>
            </w:r>
            <w:proofErr w:type="gramStart"/>
            <w:r w:rsidRPr="001B40E0">
              <w:rPr>
                <w:rFonts w:ascii="Times New Roman" w:eastAsia="仿宋_GB2312" w:hAnsi="Times New Roman" w:cs="Times New Roman"/>
                <w:sz w:val="28"/>
                <w:szCs w:val="28"/>
                <w:lang w:bidi="zh-CN"/>
              </w:rPr>
              <w:t>人设备</w:t>
            </w:r>
            <w:proofErr w:type="gramEnd"/>
            <w:r w:rsidRPr="001B40E0">
              <w:rPr>
                <w:rFonts w:ascii="Times New Roman" w:eastAsia="仿宋_GB2312" w:hAnsi="Times New Roman" w:cs="Times New Roman"/>
                <w:sz w:val="28"/>
                <w:szCs w:val="28"/>
                <w:lang w:bidi="zh-CN"/>
              </w:rPr>
              <w:t>担任地勤信号员，利用大数据分析技术和视觉识别，实现突发情况的精准判断和应急处理。</w:t>
            </w:r>
          </w:p>
          <w:p w:rsidR="006168ED" w:rsidRPr="001B40E0" w:rsidRDefault="006168ED">
            <w:pPr>
              <w:spacing w:line="276" w:lineRule="auto"/>
              <w:rPr>
                <w:rFonts w:ascii="Times New Roman" w:eastAsia="仿宋_GB2312" w:hAnsi="Times New Roman" w:cs="Times New Roman"/>
                <w:b/>
                <w:sz w:val="28"/>
                <w:szCs w:val="28"/>
                <w:lang w:bidi="zh-CN"/>
              </w:rPr>
            </w:pPr>
          </w:p>
          <w:p w:rsidR="006168ED" w:rsidRPr="001B40E0" w:rsidRDefault="004B6767">
            <w:pPr>
              <w:spacing w:line="276" w:lineRule="auto"/>
              <w:rPr>
                <w:rFonts w:ascii="Times New Roman" w:eastAsia="仿宋_GB2312" w:hAnsi="Times New Roman" w:cs="Times New Roman"/>
                <w:b/>
                <w:sz w:val="28"/>
                <w:szCs w:val="28"/>
                <w:lang w:bidi="zh-CN"/>
              </w:rPr>
            </w:pPr>
            <w:r w:rsidRPr="001B40E0">
              <w:rPr>
                <w:rFonts w:ascii="Times New Roman" w:eastAsia="仿宋_GB2312" w:hAnsi="Times New Roman" w:cs="Times New Roman"/>
                <w:b/>
                <w:sz w:val="28"/>
                <w:szCs w:val="28"/>
                <w:lang w:bidi="zh-CN"/>
              </w:rPr>
              <w:t>比赛任务：</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类人形设备充当引导飞机精准停机的信号员，类人形设备通过机器学习和训练，充分利用目标识别、语音交互、运动控制、姿态调整等人工智能技术实现对飞机的精确引导。</w:t>
            </w:r>
          </w:p>
          <w:p w:rsidR="006168ED" w:rsidRPr="001B40E0" w:rsidRDefault="006168ED">
            <w:pPr>
              <w:spacing w:line="276" w:lineRule="auto"/>
              <w:rPr>
                <w:rFonts w:ascii="Times New Roman" w:eastAsia="仿宋_GB2312" w:hAnsi="Times New Roman" w:cs="Times New Roman"/>
                <w:b/>
                <w:sz w:val="28"/>
                <w:szCs w:val="28"/>
                <w:lang w:bidi="zh-CN"/>
              </w:rPr>
            </w:pPr>
          </w:p>
          <w:p w:rsidR="006168ED" w:rsidRPr="001B40E0" w:rsidRDefault="004B6767">
            <w:pPr>
              <w:spacing w:line="276" w:lineRule="auto"/>
              <w:rPr>
                <w:rFonts w:ascii="Times New Roman" w:eastAsia="仿宋_GB2312" w:hAnsi="Times New Roman" w:cs="Times New Roman"/>
                <w:b/>
                <w:sz w:val="28"/>
                <w:szCs w:val="28"/>
                <w:lang w:bidi="zh-CN"/>
              </w:rPr>
            </w:pPr>
            <w:r w:rsidRPr="001B40E0">
              <w:rPr>
                <w:rFonts w:ascii="Times New Roman" w:eastAsia="仿宋_GB2312" w:hAnsi="Times New Roman" w:cs="Times New Roman"/>
                <w:b/>
                <w:sz w:val="28"/>
                <w:szCs w:val="28"/>
                <w:lang w:bidi="zh-CN"/>
              </w:rPr>
              <w:t>器材要求：</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1</w:t>
            </w:r>
            <w:r w:rsidRPr="001B40E0">
              <w:rPr>
                <w:rFonts w:ascii="Times New Roman" w:eastAsia="仿宋_GB2312" w:hAnsi="Times New Roman" w:cs="Times New Roman"/>
                <w:sz w:val="28"/>
                <w:szCs w:val="28"/>
                <w:lang w:bidi="zh-CN"/>
              </w:rPr>
              <w:t>．尺寸：喷气客机模型最大尺寸不超过</w:t>
            </w:r>
            <w:r w:rsidRPr="001B40E0">
              <w:rPr>
                <w:rFonts w:ascii="Times New Roman" w:eastAsia="仿宋_GB2312" w:hAnsi="Times New Roman" w:cs="Times New Roman"/>
                <w:sz w:val="28"/>
                <w:szCs w:val="28"/>
                <w:lang w:bidi="zh-CN"/>
              </w:rPr>
              <w:t>24cm*24cm*10cm(</w:t>
            </w:r>
            <w:r w:rsidRPr="001B40E0">
              <w:rPr>
                <w:rFonts w:ascii="Times New Roman" w:eastAsia="仿宋_GB2312" w:hAnsi="Times New Roman" w:cs="Times New Roman"/>
                <w:sz w:val="28"/>
                <w:szCs w:val="28"/>
                <w:lang w:bidi="zh-CN"/>
              </w:rPr>
              <w:t>长</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宽</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高</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2</w:t>
            </w:r>
            <w:r w:rsidRPr="001B40E0">
              <w:rPr>
                <w:rFonts w:ascii="Times New Roman" w:eastAsia="仿宋_GB2312" w:hAnsi="Times New Roman" w:cs="Times New Roman"/>
                <w:sz w:val="28"/>
                <w:szCs w:val="28"/>
                <w:lang w:bidi="zh-CN"/>
              </w:rPr>
              <w:t>．类人形设备的外形必须由四肢、躯干和头</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头部必须能实现左右转动，幅度大于等于</w:t>
            </w:r>
            <w:r w:rsidRPr="001B40E0">
              <w:rPr>
                <w:rFonts w:ascii="Times New Roman" w:eastAsia="仿宋_GB2312" w:hAnsi="Times New Roman" w:cs="Times New Roman"/>
                <w:sz w:val="28"/>
                <w:szCs w:val="28"/>
                <w:lang w:bidi="zh-CN"/>
              </w:rPr>
              <w:t>90</w:t>
            </w:r>
            <w:r w:rsidRPr="001B40E0">
              <w:rPr>
                <w:rFonts w:ascii="Times New Roman" w:eastAsia="仿宋_GB2312" w:hAnsi="Times New Roman" w:cs="Times New Roman"/>
                <w:sz w:val="28"/>
                <w:szCs w:val="28"/>
                <w:lang w:bidi="zh-CN"/>
              </w:rPr>
              <w:t>度</w:t>
            </w:r>
            <w:r w:rsidRPr="001B40E0">
              <w:rPr>
                <w:rFonts w:ascii="Times New Roman" w:eastAsia="仿宋_GB2312" w:hAnsi="Times New Roman" w:cs="Times New Roman"/>
                <w:sz w:val="28"/>
                <w:szCs w:val="28"/>
                <w:lang w:bidi="zh-CN"/>
              </w:rPr>
              <w:t>)</w:t>
            </w:r>
            <w:r w:rsidRPr="001B40E0">
              <w:rPr>
                <w:rFonts w:ascii="Times New Roman" w:eastAsia="仿宋_GB2312" w:hAnsi="Times New Roman" w:cs="Times New Roman"/>
                <w:sz w:val="28"/>
                <w:szCs w:val="28"/>
                <w:lang w:bidi="zh-CN"/>
              </w:rPr>
              <w:t>等几部分组成，移动过程中只能采用双足行走方式。</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3</w:t>
            </w:r>
            <w:r w:rsidRPr="001B40E0">
              <w:rPr>
                <w:rFonts w:ascii="Times New Roman" w:eastAsia="仿宋_GB2312" w:hAnsi="Times New Roman" w:cs="Times New Roman"/>
                <w:sz w:val="28"/>
                <w:szCs w:val="28"/>
                <w:lang w:bidi="zh-CN"/>
              </w:rPr>
              <w:t>．类人形设备必须具有多彩</w:t>
            </w:r>
            <w:r w:rsidRPr="001B40E0">
              <w:rPr>
                <w:rFonts w:ascii="Times New Roman" w:eastAsia="仿宋_GB2312" w:hAnsi="Times New Roman" w:cs="Times New Roman"/>
                <w:sz w:val="28"/>
                <w:szCs w:val="28"/>
                <w:lang w:bidi="zh-CN"/>
              </w:rPr>
              <w:t>LED</w:t>
            </w:r>
            <w:r w:rsidRPr="001B40E0">
              <w:rPr>
                <w:rFonts w:ascii="Times New Roman" w:eastAsia="仿宋_GB2312" w:hAnsi="Times New Roman" w:cs="Times New Roman"/>
                <w:sz w:val="28"/>
                <w:szCs w:val="28"/>
                <w:lang w:bidi="zh-CN"/>
              </w:rPr>
              <w:t>灯光、可拓展外接传感器功能、可拓展</w:t>
            </w:r>
            <w:r w:rsidRPr="001B40E0">
              <w:rPr>
                <w:rFonts w:ascii="Times New Roman" w:eastAsia="仿宋_GB2312" w:hAnsi="Times New Roman" w:cs="Times New Roman"/>
                <w:sz w:val="28"/>
                <w:szCs w:val="28"/>
                <w:lang w:bidi="zh-CN"/>
              </w:rPr>
              <w:t>GPIO</w:t>
            </w:r>
            <w:r w:rsidRPr="001B40E0">
              <w:rPr>
                <w:rFonts w:ascii="Times New Roman" w:eastAsia="仿宋_GB2312" w:hAnsi="Times New Roman" w:cs="Times New Roman"/>
                <w:sz w:val="28"/>
                <w:szCs w:val="28"/>
                <w:lang w:bidi="zh-CN"/>
              </w:rPr>
              <w:t>接口功能、视觉识别功能、语音识别功能和语音合成功能。</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4</w:t>
            </w:r>
            <w:r w:rsidRPr="001B40E0">
              <w:rPr>
                <w:rFonts w:ascii="Times New Roman" w:eastAsia="仿宋_GB2312" w:hAnsi="Times New Roman" w:cs="Times New Roman"/>
                <w:sz w:val="28"/>
                <w:szCs w:val="28"/>
                <w:lang w:bidi="zh-CN"/>
              </w:rPr>
              <w:t>．类人形设备必须有多任务操作系统。</w:t>
            </w:r>
          </w:p>
          <w:p w:rsidR="006168ED" w:rsidRPr="001B40E0" w:rsidRDefault="004B6767">
            <w:pPr>
              <w:spacing w:line="276" w:lineRule="auto"/>
              <w:ind w:firstLineChars="200" w:firstLine="560"/>
              <w:rPr>
                <w:rFonts w:ascii="Times New Roman" w:eastAsia="仿宋_GB2312" w:hAnsi="Times New Roman" w:cs="Times New Roman"/>
                <w:sz w:val="28"/>
                <w:szCs w:val="28"/>
                <w:lang w:bidi="zh-CN"/>
              </w:rPr>
            </w:pPr>
            <w:r w:rsidRPr="001B40E0">
              <w:rPr>
                <w:rFonts w:ascii="Times New Roman" w:eastAsia="仿宋_GB2312" w:hAnsi="Times New Roman" w:cs="Times New Roman"/>
                <w:sz w:val="28"/>
                <w:szCs w:val="28"/>
                <w:lang w:bidi="zh-CN"/>
              </w:rPr>
              <w:t>5</w:t>
            </w:r>
            <w:r w:rsidRPr="001B40E0">
              <w:rPr>
                <w:rFonts w:ascii="Times New Roman" w:eastAsia="仿宋_GB2312" w:hAnsi="Times New Roman" w:cs="Times New Roman"/>
                <w:sz w:val="28"/>
                <w:szCs w:val="28"/>
                <w:lang w:bidi="zh-CN"/>
              </w:rPr>
              <w:t>．类人形设备必须使用电池供电。</w:t>
            </w:r>
          </w:p>
          <w:p w:rsidR="006168ED" w:rsidRPr="001B40E0" w:rsidRDefault="004B6767">
            <w:pPr>
              <w:spacing w:line="276" w:lineRule="auto"/>
              <w:rPr>
                <w:rFonts w:ascii="Times New Roman" w:eastAsia="仿宋_GB2312" w:hAnsi="Times New Roman" w:cs="Times New Roman"/>
                <w:b/>
                <w:bCs/>
                <w:kern w:val="44"/>
                <w:sz w:val="28"/>
                <w:szCs w:val="28"/>
              </w:rPr>
            </w:pPr>
            <w:r w:rsidRPr="001B40E0">
              <w:rPr>
                <w:rFonts w:ascii="Times New Roman" w:eastAsia="仿宋_GB2312" w:hAnsi="Times New Roman" w:cs="Times New Roman"/>
                <w:sz w:val="28"/>
                <w:szCs w:val="28"/>
                <w:lang w:bidi="zh-CN"/>
              </w:rPr>
              <w:t>【备注】比赛前需经裁判现场检录，检录合格方可参加比赛。</w:t>
            </w:r>
          </w:p>
        </w:tc>
      </w:tr>
    </w:tbl>
    <w:p w:rsidR="006168ED" w:rsidRPr="001B40E0" w:rsidRDefault="006168ED">
      <w:pPr>
        <w:spacing w:line="460" w:lineRule="exact"/>
        <w:ind w:right="55"/>
        <w:rPr>
          <w:rFonts w:ascii="Times New Roman" w:eastAsia="仿宋_GB2312" w:hAnsi="Times New Roman" w:cs="Times New Roman"/>
          <w:sz w:val="32"/>
          <w:szCs w:val="32"/>
        </w:rPr>
      </w:pPr>
    </w:p>
    <w:p w:rsidR="006168ED" w:rsidRPr="001B40E0" w:rsidRDefault="006168ED">
      <w:pPr>
        <w:spacing w:line="460" w:lineRule="exact"/>
        <w:ind w:right="55"/>
        <w:rPr>
          <w:rFonts w:ascii="Times New Roman" w:eastAsia="仿宋_GB2312" w:hAnsi="Times New Roman" w:cs="Times New Roman"/>
          <w:sz w:val="32"/>
          <w:szCs w:val="32"/>
        </w:rPr>
      </w:pPr>
    </w:p>
    <w:p w:rsidR="006168ED" w:rsidRPr="001B40E0" w:rsidRDefault="006168ED">
      <w:pPr>
        <w:spacing w:line="460" w:lineRule="exact"/>
        <w:ind w:right="55"/>
        <w:rPr>
          <w:rFonts w:ascii="Times New Roman" w:eastAsia="仿宋_GB2312" w:hAnsi="Times New Roman" w:cs="Times New Roman"/>
          <w:sz w:val="32"/>
          <w:szCs w:val="32"/>
        </w:rPr>
      </w:pPr>
    </w:p>
    <w:p w:rsidR="006168ED" w:rsidRDefault="006168ED">
      <w:pPr>
        <w:pStyle w:val="qowt-stl-"/>
        <w:shd w:val="clear" w:color="auto" w:fill="FFFFFF"/>
        <w:spacing w:before="0" w:beforeAutospacing="0" w:after="0" w:afterAutospacing="0" w:line="560" w:lineRule="atLeast"/>
        <w:jc w:val="both"/>
        <w:rPr>
          <w:rStyle w:val="qowt-font4-gb2312"/>
          <w:rFonts w:ascii="Times New Roman" w:eastAsia="方正仿宋_GBK" w:hAnsi="Times New Roman" w:cs="Times New Roman"/>
          <w:sz w:val="32"/>
          <w:szCs w:val="32"/>
        </w:rPr>
      </w:pPr>
    </w:p>
    <w:p w:rsidR="001B40E0" w:rsidRDefault="001B40E0">
      <w:pPr>
        <w:pStyle w:val="qowt-stl-"/>
        <w:shd w:val="clear" w:color="auto" w:fill="FFFFFF"/>
        <w:spacing w:before="0" w:beforeAutospacing="0" w:after="0" w:afterAutospacing="0" w:line="560" w:lineRule="atLeast"/>
        <w:jc w:val="both"/>
        <w:rPr>
          <w:rStyle w:val="qowt-font4-gb2312"/>
          <w:rFonts w:ascii="Times New Roman" w:eastAsia="方正仿宋_GBK" w:hAnsi="Times New Roman" w:cs="Times New Roman"/>
          <w:sz w:val="32"/>
          <w:szCs w:val="32"/>
        </w:rPr>
      </w:pPr>
    </w:p>
    <w:p w:rsidR="001B40E0" w:rsidRPr="001B40E0" w:rsidRDefault="001B40E0">
      <w:pPr>
        <w:pStyle w:val="qowt-stl-"/>
        <w:shd w:val="clear" w:color="auto" w:fill="FFFFFF"/>
        <w:spacing w:before="0" w:beforeAutospacing="0" w:after="0" w:afterAutospacing="0" w:line="560" w:lineRule="atLeast"/>
        <w:jc w:val="both"/>
        <w:rPr>
          <w:rStyle w:val="qowt-font4-gb2312"/>
          <w:rFonts w:ascii="Times New Roman" w:eastAsia="方正仿宋_GBK" w:hAnsi="Times New Roman" w:cs="Times New Roman" w:hint="eastAsia"/>
          <w:sz w:val="32"/>
          <w:szCs w:val="32"/>
        </w:rPr>
      </w:pPr>
    </w:p>
    <w:p w:rsidR="006168ED" w:rsidRPr="001B40E0" w:rsidRDefault="006168ED">
      <w:pPr>
        <w:pStyle w:val="qowt-stl-"/>
        <w:shd w:val="clear" w:color="auto" w:fill="FFFFFF"/>
        <w:spacing w:before="0" w:beforeAutospacing="0" w:after="0" w:afterAutospacing="0" w:line="560" w:lineRule="atLeast"/>
        <w:jc w:val="both"/>
        <w:rPr>
          <w:rStyle w:val="qowt-font4-gb2312"/>
          <w:rFonts w:ascii="Times New Roman" w:eastAsia="方正仿宋_GBK" w:hAnsi="Times New Roman" w:cs="Times New Roman"/>
          <w:sz w:val="32"/>
          <w:szCs w:val="32"/>
        </w:rPr>
      </w:pPr>
    </w:p>
    <w:p w:rsidR="006168ED" w:rsidRPr="001B40E0" w:rsidRDefault="004B6767">
      <w:pPr>
        <w:pStyle w:val="qowt-stl-"/>
        <w:shd w:val="clear" w:color="auto" w:fill="FFFFFF"/>
        <w:spacing w:before="0" w:beforeAutospacing="0" w:after="0" w:afterAutospacing="0" w:line="560" w:lineRule="atLeast"/>
        <w:jc w:val="both"/>
        <w:rPr>
          <w:rStyle w:val="qowt-font4-gb2312"/>
          <w:rFonts w:ascii="Times New Roman" w:eastAsia="仿宋_GB2312" w:hAnsi="Times New Roman" w:cs="Times New Roman"/>
          <w:sz w:val="32"/>
          <w:szCs w:val="32"/>
        </w:rPr>
      </w:pPr>
      <w:r w:rsidRPr="001B40E0">
        <w:rPr>
          <w:rStyle w:val="qowt-font4-gb2312"/>
          <w:rFonts w:ascii="Times New Roman" w:eastAsia="仿宋_GB2312" w:hAnsi="Times New Roman" w:cs="Times New Roman"/>
          <w:sz w:val="32"/>
          <w:szCs w:val="32"/>
        </w:rPr>
        <w:lastRenderedPageBreak/>
        <w:t>附件</w:t>
      </w:r>
      <w:r w:rsidRPr="001B40E0">
        <w:rPr>
          <w:rStyle w:val="qowt-font4-gb2312"/>
          <w:rFonts w:ascii="Times New Roman" w:eastAsia="仿宋_GB2312" w:hAnsi="Times New Roman" w:cs="Times New Roman"/>
          <w:sz w:val="32"/>
          <w:szCs w:val="32"/>
        </w:rPr>
        <w:t>2</w:t>
      </w:r>
    </w:p>
    <w:p w:rsidR="001B40E0" w:rsidRPr="001B40E0" w:rsidRDefault="004B6767" w:rsidP="00C54D57">
      <w:pPr>
        <w:pStyle w:val="ad"/>
        <w:shd w:val="clear" w:color="auto" w:fill="FFFFFF"/>
        <w:spacing w:before="0" w:beforeAutospacing="0" w:after="0" w:afterAutospacing="0"/>
        <w:jc w:val="center"/>
        <w:textAlignment w:val="center"/>
        <w:rPr>
          <w:rFonts w:ascii="Times New Roman" w:eastAsia="方正大标宋简体" w:hAnsi="Times New Roman" w:cs="Times New Roman"/>
          <w:sz w:val="44"/>
          <w:szCs w:val="36"/>
        </w:rPr>
      </w:pPr>
      <w:r w:rsidRPr="001B40E0">
        <w:rPr>
          <w:rFonts w:ascii="Times New Roman" w:eastAsia="方正大标宋简体" w:hAnsi="Times New Roman" w:cs="Times New Roman"/>
          <w:sz w:val="44"/>
          <w:szCs w:val="36"/>
        </w:rPr>
        <w:t>2021</w:t>
      </w:r>
      <w:r w:rsidRPr="001B40E0">
        <w:rPr>
          <w:rFonts w:ascii="Times New Roman" w:eastAsia="方正大标宋简体" w:hAnsi="Times New Roman" w:cs="Times New Roman"/>
          <w:sz w:val="44"/>
          <w:szCs w:val="36"/>
        </w:rPr>
        <w:t>年南京市中小学生信息素养提升实践</w:t>
      </w:r>
    </w:p>
    <w:p w:rsidR="006168ED" w:rsidRPr="001B40E0" w:rsidRDefault="004B6767" w:rsidP="00C54D57">
      <w:pPr>
        <w:pStyle w:val="ad"/>
        <w:shd w:val="clear" w:color="auto" w:fill="FFFFFF"/>
        <w:spacing w:before="0" w:beforeAutospacing="0" w:after="0" w:afterAutospacing="0"/>
        <w:jc w:val="center"/>
        <w:textAlignment w:val="center"/>
        <w:rPr>
          <w:rFonts w:ascii="Times New Roman" w:eastAsia="方正大标宋简体" w:hAnsi="Times New Roman" w:cs="Times New Roman"/>
          <w:sz w:val="44"/>
          <w:szCs w:val="36"/>
        </w:rPr>
      </w:pPr>
      <w:r w:rsidRPr="001B40E0">
        <w:rPr>
          <w:rFonts w:ascii="Times New Roman" w:eastAsia="方正大标宋简体" w:hAnsi="Times New Roman" w:cs="Times New Roman"/>
          <w:sz w:val="44"/>
          <w:szCs w:val="36"/>
        </w:rPr>
        <w:t>活动作品分配表</w:t>
      </w:r>
    </w:p>
    <w:p w:rsidR="006168ED" w:rsidRPr="001B40E0" w:rsidRDefault="006168ED">
      <w:pPr>
        <w:rPr>
          <w:rFonts w:ascii="Times New Roman" w:hAnsi="Times New Roman" w:cs="Times New Roman"/>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267"/>
        <w:gridCol w:w="1200"/>
        <w:gridCol w:w="1293"/>
        <w:gridCol w:w="1853"/>
        <w:gridCol w:w="1738"/>
      </w:tblGrid>
      <w:tr w:rsidR="006168ED" w:rsidRPr="001B40E0" w:rsidTr="001B40E0">
        <w:trPr>
          <w:trHeight w:val="1633"/>
          <w:jc w:val="center"/>
        </w:trPr>
        <w:tc>
          <w:tcPr>
            <w:tcW w:w="1507" w:type="dxa"/>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所属区</w:t>
            </w:r>
          </w:p>
        </w:tc>
        <w:tc>
          <w:tcPr>
            <w:tcW w:w="1267" w:type="dxa"/>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小学</w:t>
            </w:r>
          </w:p>
        </w:tc>
        <w:tc>
          <w:tcPr>
            <w:tcW w:w="1200"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初中</w:t>
            </w:r>
          </w:p>
        </w:tc>
        <w:tc>
          <w:tcPr>
            <w:tcW w:w="1293"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高中</w:t>
            </w:r>
          </w:p>
        </w:tc>
        <w:tc>
          <w:tcPr>
            <w:tcW w:w="1853" w:type="dxa"/>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职业学校、特殊教育学校</w:t>
            </w:r>
          </w:p>
        </w:tc>
        <w:tc>
          <w:tcPr>
            <w:tcW w:w="1738" w:type="dxa"/>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上报作品数</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玄武区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60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30</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120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秦淮区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90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30</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150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建</w:t>
            </w:r>
            <w:proofErr w:type="gramStart"/>
            <w:r w:rsidRPr="001B40E0">
              <w:rPr>
                <w:rFonts w:ascii="Times New Roman" w:eastAsia="楷体_GB2312" w:hAnsi="Times New Roman" w:cs="Times New Roman"/>
                <w:kern w:val="0"/>
                <w:sz w:val="30"/>
                <w:szCs w:val="30"/>
              </w:rPr>
              <w:t>邺</w:t>
            </w:r>
            <w:proofErr w:type="gramEnd"/>
            <w:r w:rsidRPr="001B40E0">
              <w:rPr>
                <w:rFonts w:ascii="Times New Roman" w:eastAsia="楷体_GB2312" w:hAnsi="Times New Roman" w:cs="Times New Roman"/>
                <w:kern w:val="0"/>
                <w:sz w:val="30"/>
                <w:szCs w:val="30"/>
              </w:rPr>
              <w:t>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70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30</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120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鼓楼区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140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50</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40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30</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260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浦口区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40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20</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80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栖霞区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90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35</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15</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150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雨花台区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60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25</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江宁区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180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70</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50</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350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proofErr w:type="gramStart"/>
            <w:r w:rsidRPr="001B40E0">
              <w:rPr>
                <w:rFonts w:ascii="Times New Roman" w:eastAsia="楷体_GB2312" w:hAnsi="Times New Roman" w:cs="Times New Roman"/>
                <w:kern w:val="0"/>
                <w:sz w:val="30"/>
                <w:szCs w:val="30"/>
              </w:rPr>
              <w:t>六合区</w:t>
            </w:r>
            <w:proofErr w:type="gramEnd"/>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70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35</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130</w:t>
            </w:r>
          </w:p>
        </w:tc>
      </w:tr>
      <w:tr w:rsidR="006168ED" w:rsidRPr="001B40E0" w:rsidTr="001B40E0">
        <w:trPr>
          <w:trHeight w:val="559"/>
          <w:jc w:val="center"/>
        </w:trPr>
        <w:tc>
          <w:tcPr>
            <w:tcW w:w="1507" w:type="dxa"/>
            <w:shd w:val="clear" w:color="auto" w:fill="auto"/>
            <w:vAlign w:val="center"/>
          </w:tcPr>
          <w:p w:rsidR="006168ED" w:rsidRPr="001B40E0" w:rsidRDefault="00A6160F">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江北新</w:t>
            </w:r>
            <w:r w:rsidR="004B6767" w:rsidRPr="001B40E0">
              <w:rPr>
                <w:rFonts w:ascii="Times New Roman" w:eastAsia="楷体_GB2312" w:hAnsi="Times New Roman" w:cs="Times New Roman"/>
                <w:kern w:val="0"/>
                <w:sz w:val="30"/>
                <w:szCs w:val="30"/>
              </w:rPr>
              <w:t>区</w:t>
            </w:r>
          </w:p>
        </w:tc>
        <w:tc>
          <w:tcPr>
            <w:tcW w:w="1267" w:type="dxa"/>
            <w:shd w:val="clear" w:color="auto" w:fill="auto"/>
            <w:vAlign w:val="center"/>
          </w:tcPr>
          <w:p w:rsidR="006168ED" w:rsidRPr="001B40E0" w:rsidRDefault="004B6767" w:rsidP="00A6160F">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w:t>
            </w:r>
            <w:r w:rsidR="00A6160F" w:rsidRPr="001B40E0">
              <w:rPr>
                <w:rFonts w:ascii="Times New Roman" w:eastAsia="楷体_GB2312" w:hAnsi="Times New Roman" w:cs="Times New Roman"/>
                <w:kern w:val="0"/>
                <w:sz w:val="30"/>
                <w:szCs w:val="30"/>
              </w:rPr>
              <w:t>10</w:t>
            </w:r>
          </w:p>
        </w:tc>
        <w:tc>
          <w:tcPr>
            <w:tcW w:w="1200" w:type="dxa"/>
            <w:shd w:val="clear" w:color="auto" w:fill="auto"/>
            <w:vAlign w:val="center"/>
          </w:tcPr>
          <w:p w:rsidR="006168ED" w:rsidRPr="001B40E0" w:rsidRDefault="00A6160F">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50</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30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0</w:t>
            </w:r>
          </w:p>
        </w:tc>
        <w:tc>
          <w:tcPr>
            <w:tcW w:w="1738" w:type="dxa"/>
            <w:vAlign w:val="center"/>
          </w:tcPr>
          <w:p w:rsidR="006168ED" w:rsidRPr="001B40E0" w:rsidRDefault="004B6767" w:rsidP="00A6160F">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w:t>
            </w:r>
            <w:r w:rsidR="00A6160F" w:rsidRPr="001B40E0">
              <w:rPr>
                <w:rFonts w:ascii="Times New Roman" w:eastAsia="楷体_GB2312" w:hAnsi="Times New Roman" w:cs="Times New Roman"/>
                <w:kern w:val="0"/>
                <w:sz w:val="30"/>
                <w:szCs w:val="30"/>
              </w:rPr>
              <w:t>9</w:t>
            </w:r>
            <w:r w:rsidRPr="001B40E0">
              <w:rPr>
                <w:rFonts w:ascii="Times New Roman" w:eastAsia="楷体_GB2312" w:hAnsi="Times New Roman" w:cs="Times New Roman"/>
                <w:kern w:val="0"/>
                <w:sz w:val="30"/>
                <w:szCs w:val="30"/>
              </w:rPr>
              <w:t>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溧水区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70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25</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110</w:t>
            </w:r>
          </w:p>
        </w:tc>
      </w:tr>
      <w:tr w:rsidR="006168ED" w:rsidRPr="001B40E0" w:rsidTr="001B40E0">
        <w:trPr>
          <w:trHeight w:val="559"/>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高淳区</w:t>
            </w:r>
          </w:p>
        </w:tc>
        <w:tc>
          <w:tcPr>
            <w:tcW w:w="1267"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60</w:t>
            </w:r>
          </w:p>
        </w:tc>
        <w:tc>
          <w:tcPr>
            <w:tcW w:w="1200"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25</w:t>
            </w:r>
          </w:p>
        </w:tc>
        <w:tc>
          <w:tcPr>
            <w:tcW w:w="129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w:t>
            </w:r>
          </w:p>
        </w:tc>
        <w:tc>
          <w:tcPr>
            <w:tcW w:w="1853" w:type="dxa"/>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5</w:t>
            </w:r>
          </w:p>
        </w:tc>
        <w:tc>
          <w:tcPr>
            <w:tcW w:w="1738" w:type="dxa"/>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100</w:t>
            </w:r>
          </w:p>
        </w:tc>
      </w:tr>
      <w:tr w:rsidR="006168ED" w:rsidRPr="001B40E0" w:rsidTr="001B40E0">
        <w:trPr>
          <w:trHeight w:val="580"/>
          <w:jc w:val="center"/>
        </w:trPr>
        <w:tc>
          <w:tcPr>
            <w:tcW w:w="1507" w:type="dxa"/>
            <w:shd w:val="clear" w:color="auto" w:fill="auto"/>
            <w:vAlign w:val="center"/>
          </w:tcPr>
          <w:p w:rsidR="006168ED" w:rsidRPr="001B40E0" w:rsidRDefault="004B6767">
            <w:pPr>
              <w:widowControl/>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直属学校</w:t>
            </w:r>
          </w:p>
        </w:tc>
        <w:tc>
          <w:tcPr>
            <w:tcW w:w="7351" w:type="dxa"/>
            <w:gridSpan w:val="5"/>
            <w:shd w:val="clear" w:color="auto" w:fill="auto"/>
            <w:vAlign w:val="center"/>
          </w:tcPr>
          <w:p w:rsidR="006168ED" w:rsidRPr="001B40E0" w:rsidRDefault="004B6767">
            <w:pPr>
              <w:widowControl/>
              <w:jc w:val="center"/>
              <w:rPr>
                <w:rFonts w:ascii="Times New Roman" w:eastAsia="楷体_GB2312" w:hAnsi="Times New Roman" w:cs="Times New Roman"/>
                <w:kern w:val="0"/>
                <w:sz w:val="30"/>
                <w:szCs w:val="30"/>
              </w:rPr>
            </w:pPr>
            <w:r w:rsidRPr="001B40E0">
              <w:rPr>
                <w:rFonts w:ascii="Times New Roman" w:eastAsia="楷体_GB2312" w:hAnsi="Times New Roman" w:cs="Times New Roman"/>
                <w:kern w:val="0"/>
                <w:sz w:val="30"/>
                <w:szCs w:val="30"/>
              </w:rPr>
              <w:t>每校</w:t>
            </w:r>
            <w:r w:rsidRPr="001B40E0">
              <w:rPr>
                <w:rFonts w:ascii="Times New Roman" w:eastAsia="楷体_GB2312" w:hAnsi="Times New Roman" w:cs="Times New Roman"/>
                <w:kern w:val="0"/>
                <w:sz w:val="30"/>
                <w:szCs w:val="30"/>
              </w:rPr>
              <w:t>10</w:t>
            </w:r>
            <w:r w:rsidR="00A6160F" w:rsidRPr="001B40E0">
              <w:rPr>
                <w:rFonts w:ascii="Times New Roman" w:eastAsia="楷体_GB2312" w:hAnsi="Times New Roman" w:cs="Times New Roman"/>
                <w:kern w:val="0"/>
                <w:sz w:val="30"/>
                <w:szCs w:val="30"/>
              </w:rPr>
              <w:t>件</w:t>
            </w:r>
          </w:p>
        </w:tc>
      </w:tr>
    </w:tbl>
    <w:p w:rsidR="006168ED" w:rsidRPr="001B40E0" w:rsidRDefault="004B6767">
      <w:pPr>
        <w:spacing w:line="460" w:lineRule="exact"/>
        <w:ind w:right="55" w:firstLineChars="100" w:firstLine="320"/>
        <w:rPr>
          <w:rFonts w:ascii="Times New Roman" w:eastAsia="楷体_GB2312" w:hAnsi="Times New Roman" w:cs="Times New Roman"/>
          <w:sz w:val="32"/>
          <w:szCs w:val="32"/>
        </w:rPr>
      </w:pPr>
      <w:r w:rsidRPr="001B40E0">
        <w:rPr>
          <w:rFonts w:ascii="Times New Roman" w:eastAsia="楷体_GB2312" w:hAnsi="Times New Roman" w:cs="Times New Roman"/>
          <w:sz w:val="32"/>
          <w:szCs w:val="32"/>
        </w:rPr>
        <w:t>备注：</w:t>
      </w:r>
      <w:r w:rsidRPr="001B40E0">
        <w:rPr>
          <w:rFonts w:ascii="Times New Roman" w:eastAsia="楷体_GB2312" w:hAnsi="Times New Roman" w:cs="Times New Roman"/>
          <w:bCs/>
          <w:kern w:val="0"/>
          <w:sz w:val="30"/>
          <w:szCs w:val="30"/>
        </w:rPr>
        <w:t>人工智能</w:t>
      </w:r>
      <w:proofErr w:type="gramStart"/>
      <w:r w:rsidRPr="001B40E0">
        <w:rPr>
          <w:rFonts w:ascii="Times New Roman" w:eastAsia="楷体_GB2312" w:hAnsi="Times New Roman" w:cs="Times New Roman"/>
          <w:bCs/>
          <w:kern w:val="0"/>
          <w:sz w:val="30"/>
          <w:szCs w:val="30"/>
        </w:rPr>
        <w:t>现场赛</w:t>
      </w:r>
      <w:proofErr w:type="gramEnd"/>
      <w:r w:rsidRPr="001B40E0">
        <w:rPr>
          <w:rFonts w:ascii="Times New Roman" w:eastAsia="楷体_GB2312" w:hAnsi="Times New Roman" w:cs="Times New Roman"/>
          <w:bCs/>
          <w:kern w:val="0"/>
          <w:sz w:val="30"/>
          <w:szCs w:val="30"/>
        </w:rPr>
        <w:t>项目及市级赛项暂不做数量限制</w:t>
      </w:r>
    </w:p>
    <w:p w:rsidR="006168ED" w:rsidRPr="001B40E0" w:rsidRDefault="006168ED">
      <w:pPr>
        <w:spacing w:line="460" w:lineRule="exact"/>
        <w:ind w:right="55"/>
        <w:rPr>
          <w:rFonts w:ascii="Times New Roman" w:eastAsia="仿宋_GB2312" w:hAnsi="Times New Roman" w:cs="Times New Roman"/>
          <w:sz w:val="32"/>
          <w:szCs w:val="32"/>
        </w:rPr>
      </w:pPr>
    </w:p>
    <w:p w:rsidR="006168ED" w:rsidRPr="001B40E0" w:rsidRDefault="006168ED">
      <w:pPr>
        <w:spacing w:line="460" w:lineRule="exact"/>
        <w:ind w:right="55"/>
        <w:rPr>
          <w:rFonts w:ascii="Times New Roman" w:eastAsia="仿宋_GB2312" w:hAnsi="Times New Roman" w:cs="Times New Roman"/>
          <w:sz w:val="32"/>
          <w:szCs w:val="32"/>
        </w:rPr>
      </w:pPr>
    </w:p>
    <w:p w:rsidR="006168ED" w:rsidRPr="001B40E0" w:rsidRDefault="006168ED">
      <w:pPr>
        <w:spacing w:line="460" w:lineRule="exact"/>
        <w:ind w:right="55"/>
        <w:rPr>
          <w:rFonts w:ascii="Times New Roman" w:eastAsia="仿宋_GB2312" w:hAnsi="Times New Roman" w:cs="Times New Roman"/>
          <w:sz w:val="32"/>
          <w:szCs w:val="32"/>
        </w:rPr>
      </w:pPr>
    </w:p>
    <w:p w:rsidR="001B40E0" w:rsidRPr="001B40E0" w:rsidRDefault="001B40E0" w:rsidP="001B40E0">
      <w:pPr>
        <w:rPr>
          <w:rFonts w:ascii="Times New Roman" w:eastAsia="仿宋_GB2312" w:hAnsi="Times New Roman" w:cs="Times New Roman"/>
          <w:sz w:val="32"/>
          <w:szCs w:val="32"/>
        </w:rPr>
      </w:pPr>
    </w:p>
    <w:p w:rsidR="006168ED" w:rsidRPr="001B40E0" w:rsidRDefault="004B6767" w:rsidP="001B40E0">
      <w:pPr>
        <w:textAlignment w:val="center"/>
        <w:outlineLvl w:val="0"/>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lastRenderedPageBreak/>
        <w:t>附件</w:t>
      </w:r>
      <w:r w:rsidRPr="001B40E0">
        <w:rPr>
          <w:rFonts w:ascii="Times New Roman" w:eastAsia="仿宋_GB2312" w:hAnsi="Times New Roman" w:cs="Times New Roman"/>
          <w:sz w:val="32"/>
          <w:szCs w:val="32"/>
        </w:rPr>
        <w:t>3</w:t>
      </w:r>
    </w:p>
    <w:p w:rsidR="001B40E0" w:rsidRPr="001B40E0" w:rsidRDefault="001B40E0" w:rsidP="001B40E0">
      <w:pPr>
        <w:textAlignment w:val="center"/>
        <w:outlineLvl w:val="0"/>
        <w:rPr>
          <w:rFonts w:ascii="Times New Roman" w:eastAsia="仿宋_GB2312" w:hAnsi="Times New Roman" w:cs="Times New Roman"/>
          <w:sz w:val="32"/>
          <w:szCs w:val="32"/>
        </w:rPr>
      </w:pPr>
    </w:p>
    <w:p w:rsidR="001B40E0" w:rsidRPr="001B40E0" w:rsidRDefault="004B6767" w:rsidP="001B40E0">
      <w:pPr>
        <w:jc w:val="center"/>
        <w:rPr>
          <w:rFonts w:ascii="Times New Roman" w:eastAsia="方正小标宋简体" w:hAnsi="Times New Roman" w:cs="Times New Roman"/>
          <w:bCs/>
          <w:kern w:val="0"/>
          <w:sz w:val="44"/>
          <w:szCs w:val="40"/>
        </w:rPr>
      </w:pPr>
      <w:r w:rsidRPr="001B40E0">
        <w:rPr>
          <w:rFonts w:ascii="Times New Roman" w:eastAsia="方正小标宋简体" w:hAnsi="Times New Roman" w:cs="Times New Roman"/>
          <w:bCs/>
          <w:kern w:val="0"/>
          <w:sz w:val="44"/>
          <w:szCs w:val="40"/>
        </w:rPr>
        <w:t>2021</w:t>
      </w:r>
      <w:r w:rsidRPr="001B40E0">
        <w:rPr>
          <w:rFonts w:ascii="Times New Roman" w:eastAsia="方正小标宋简体" w:hAnsi="Times New Roman" w:cs="Times New Roman"/>
          <w:bCs/>
          <w:kern w:val="0"/>
          <w:sz w:val="44"/>
          <w:szCs w:val="40"/>
        </w:rPr>
        <w:t>年南京市中小学生信息素养提升实践</w:t>
      </w:r>
    </w:p>
    <w:p w:rsidR="006168ED" w:rsidRPr="001B40E0" w:rsidRDefault="004B6767" w:rsidP="001B40E0">
      <w:pPr>
        <w:jc w:val="center"/>
        <w:rPr>
          <w:rFonts w:ascii="Times New Roman" w:eastAsia="方正小标宋简体" w:hAnsi="Times New Roman" w:cs="Times New Roman"/>
          <w:bCs/>
          <w:kern w:val="0"/>
          <w:sz w:val="44"/>
          <w:szCs w:val="40"/>
        </w:rPr>
      </w:pPr>
      <w:r w:rsidRPr="001B40E0">
        <w:rPr>
          <w:rFonts w:ascii="Times New Roman" w:eastAsia="方正小标宋简体" w:hAnsi="Times New Roman" w:cs="Times New Roman"/>
          <w:bCs/>
          <w:kern w:val="0"/>
          <w:sz w:val="44"/>
          <w:szCs w:val="40"/>
        </w:rPr>
        <w:t>活动作品报送操作说明</w:t>
      </w:r>
    </w:p>
    <w:p w:rsidR="001B40E0" w:rsidRPr="001B40E0" w:rsidRDefault="001B40E0" w:rsidP="001B40E0">
      <w:pPr>
        <w:ind w:firstLineChars="200" w:firstLine="640"/>
        <w:textAlignment w:val="center"/>
        <w:rPr>
          <w:rFonts w:ascii="Times New Roman" w:eastAsia="仿宋" w:hAnsi="Times New Roman" w:cs="Times New Roman"/>
          <w:sz w:val="32"/>
          <w:szCs w:val="32"/>
        </w:rPr>
      </w:pP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活动流程简述：学生上传作品</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或指导教师、学校管理员代为上传作品</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学校评审上报</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各区评审上报</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市电教馆评审评奖。</w:t>
      </w:r>
    </w:p>
    <w:p w:rsidR="006168ED" w:rsidRPr="001B40E0"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．报名网址：</w:t>
      </w:r>
      <w:hyperlink r:id="rId11" w:history="1">
        <w:r w:rsidR="00EB09FE" w:rsidRPr="00EB09FE">
          <w:rPr>
            <w:rStyle w:val="ae"/>
            <w:rFonts w:ascii="Times New Roman" w:eastAsia="仿宋_GB2312" w:hAnsi="Times New Roman" w:cs="Times New Roman"/>
            <w:color w:val="auto"/>
            <w:sz w:val="32"/>
            <w:szCs w:val="32"/>
            <w:u w:val="none"/>
          </w:rPr>
          <w:t>http://dnzz.jsnje.cn</w:t>
        </w:r>
      </w:hyperlink>
      <w:r w:rsidR="00EB09FE">
        <w:rPr>
          <w:rFonts w:ascii="Times New Roman" w:eastAsia="仿宋_GB2312" w:hAnsi="Times New Roman" w:cs="Times New Roman" w:hint="eastAsia"/>
          <w:sz w:val="32"/>
          <w:szCs w:val="32"/>
        </w:rPr>
        <w:t>。</w:t>
      </w:r>
    </w:p>
    <w:p w:rsidR="006168ED" w:rsidRPr="001B40E0"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2</w:t>
      </w:r>
      <w:r w:rsidRPr="001B40E0">
        <w:rPr>
          <w:rFonts w:ascii="Times New Roman" w:eastAsia="仿宋_GB2312" w:hAnsi="Times New Roman" w:cs="Times New Roman"/>
          <w:sz w:val="32"/>
          <w:szCs w:val="32"/>
        </w:rPr>
        <w:t>．活动作品</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相关材料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由学生个人进行报送</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或指导教师、学校管理员代为报送</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，学校管理员审核并上报给区级管理员。</w:t>
      </w:r>
    </w:p>
    <w:p w:rsidR="006168ED" w:rsidRPr="001B40E0"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3</w:t>
      </w:r>
      <w:r w:rsidRPr="001B40E0">
        <w:rPr>
          <w:rFonts w:ascii="Times New Roman" w:eastAsia="仿宋_GB2312" w:hAnsi="Times New Roman" w:cs="Times New Roman"/>
          <w:sz w:val="32"/>
          <w:szCs w:val="32"/>
        </w:rPr>
        <w:t>．区电教中心</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馆</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经过选拔将优秀作品上报至市电教馆</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按规定数量在平台中上报</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w:t>
      </w:r>
    </w:p>
    <w:p w:rsidR="006168ED" w:rsidRPr="001B40E0"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4</w:t>
      </w:r>
      <w:r w:rsidRPr="001B40E0">
        <w:rPr>
          <w:rFonts w:ascii="Times New Roman" w:eastAsia="仿宋_GB2312" w:hAnsi="Times New Roman" w:cs="Times New Roman"/>
          <w:sz w:val="32"/>
          <w:szCs w:val="32"/>
        </w:rPr>
        <w:t>．网上作品报送要求：</w:t>
      </w:r>
    </w:p>
    <w:p w:rsidR="006168ED" w:rsidRPr="001B40E0" w:rsidRDefault="00EB09FE" w:rsidP="00EB09FE">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4B6767" w:rsidRPr="001B40E0">
        <w:rPr>
          <w:rFonts w:ascii="Times New Roman" w:eastAsia="仿宋_GB2312" w:hAnsi="Times New Roman" w:cs="Times New Roman"/>
          <w:sz w:val="32"/>
          <w:szCs w:val="32"/>
        </w:rPr>
        <w:t>学生、指导教师、学校管理员账号均对接南京师生基础库，使用同一身份认证账号登录；</w:t>
      </w:r>
    </w:p>
    <w:p w:rsidR="006168ED" w:rsidRPr="001B40E0" w:rsidRDefault="00EB09FE" w:rsidP="00EB09FE">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4B6767" w:rsidRPr="001B40E0">
        <w:rPr>
          <w:rFonts w:ascii="Times New Roman" w:eastAsia="仿宋_GB2312" w:hAnsi="Times New Roman" w:cs="Times New Roman"/>
          <w:sz w:val="32"/>
          <w:szCs w:val="32"/>
        </w:rPr>
        <w:t>作品内容包含作品封面、作品</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可视化</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及作品</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源程序、作品、相关材料</w:t>
      </w:r>
      <w:r w:rsidR="004B6767" w:rsidRPr="001B40E0">
        <w:rPr>
          <w:rFonts w:ascii="Times New Roman" w:eastAsia="仿宋_GB2312" w:hAnsi="Times New Roman" w:cs="Times New Roman"/>
          <w:sz w:val="32"/>
          <w:szCs w:val="32"/>
        </w:rPr>
        <w:t>)3</w:t>
      </w:r>
      <w:r w:rsidR="004B6767" w:rsidRPr="001B40E0">
        <w:rPr>
          <w:rFonts w:ascii="Times New Roman" w:eastAsia="仿宋_GB2312" w:hAnsi="Times New Roman" w:cs="Times New Roman"/>
          <w:sz w:val="32"/>
          <w:szCs w:val="32"/>
        </w:rPr>
        <w:t>个部分；</w:t>
      </w:r>
    </w:p>
    <w:p w:rsidR="006168ED" w:rsidRPr="001B40E0" w:rsidRDefault="00EB09FE" w:rsidP="00EB09FE">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4B6767" w:rsidRPr="001B40E0">
        <w:rPr>
          <w:rFonts w:ascii="Times New Roman" w:eastAsia="仿宋_GB2312" w:hAnsi="Times New Roman" w:cs="Times New Roman"/>
          <w:sz w:val="32"/>
          <w:szCs w:val="32"/>
        </w:rPr>
        <w:t>上传至作品</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可视化</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入口的文件包括：电脑绘画、电脑动画、电子板报、电脑艺术设计、音</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视</w:t>
      </w:r>
      <w:r w:rsidR="004B6767" w:rsidRPr="001B40E0">
        <w:rPr>
          <w:rFonts w:ascii="Times New Roman" w:eastAsia="仿宋_GB2312" w:hAnsi="Times New Roman" w:cs="Times New Roman"/>
          <w:sz w:val="32"/>
          <w:szCs w:val="32"/>
        </w:rPr>
        <w:t>)</w:t>
      </w:r>
      <w:proofErr w:type="gramStart"/>
      <w:r w:rsidR="004B6767" w:rsidRPr="001B40E0">
        <w:rPr>
          <w:rFonts w:ascii="Times New Roman" w:eastAsia="仿宋_GB2312" w:hAnsi="Times New Roman" w:cs="Times New Roman"/>
          <w:sz w:val="32"/>
          <w:szCs w:val="32"/>
        </w:rPr>
        <w:t>频作品</w:t>
      </w:r>
      <w:proofErr w:type="gramEnd"/>
      <w:r w:rsidR="004B6767" w:rsidRPr="001B40E0">
        <w:rPr>
          <w:rFonts w:ascii="Times New Roman" w:eastAsia="仿宋_GB2312" w:hAnsi="Times New Roman" w:cs="Times New Roman"/>
          <w:sz w:val="32"/>
          <w:szCs w:val="32"/>
        </w:rPr>
        <w:t>等后缀名格式仅限于</w:t>
      </w:r>
      <w:r w:rsidR="004B6767" w:rsidRPr="001B40E0">
        <w:rPr>
          <w:rFonts w:ascii="Times New Roman" w:eastAsia="仿宋_GB2312" w:hAnsi="Times New Roman" w:cs="Times New Roman"/>
          <w:sz w:val="32"/>
          <w:szCs w:val="32"/>
        </w:rPr>
        <w:t>MP3/MP4/SWF/FLV/JPG/Office</w:t>
      </w:r>
      <w:r w:rsidR="004B6767" w:rsidRPr="001B40E0">
        <w:rPr>
          <w:rFonts w:ascii="Times New Roman" w:eastAsia="仿宋_GB2312" w:hAnsi="Times New Roman" w:cs="Times New Roman"/>
          <w:sz w:val="32"/>
          <w:szCs w:val="32"/>
        </w:rPr>
        <w:t>。请认真填写好与作品相关基本信息</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作品登记表和创作说明</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。报名材料请上传至作品</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源程序、作品、相关文件</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入口</w:t>
      </w:r>
      <w:r w:rsidR="004B6767" w:rsidRPr="001B40E0">
        <w:rPr>
          <w:rFonts w:ascii="Times New Roman" w:eastAsia="仿宋_GB2312" w:hAnsi="Times New Roman" w:cs="Times New Roman"/>
          <w:sz w:val="32"/>
          <w:szCs w:val="32"/>
        </w:rPr>
        <w:t>;</w:t>
      </w:r>
    </w:p>
    <w:p w:rsidR="006168ED" w:rsidRPr="001B40E0" w:rsidRDefault="00EB09FE" w:rsidP="00EB09FE">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4B6767" w:rsidRPr="001B40E0">
        <w:rPr>
          <w:rFonts w:ascii="Times New Roman" w:eastAsia="仿宋_GB2312" w:hAnsi="Times New Roman" w:cs="Times New Roman"/>
          <w:sz w:val="32"/>
          <w:szCs w:val="32"/>
        </w:rPr>
        <w:t>上传至作品</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源程序、作品、相关文件</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入口的作品文件夹命名规则为：作品名称</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作者姓名，例：作者张三的作品名称《我的家》文件夹名称：我的家张三，作品文件夹中必须包括：作品、</w:t>
      </w:r>
      <w:r w:rsidR="004B6767" w:rsidRPr="001B40E0">
        <w:rPr>
          <w:rFonts w:ascii="Times New Roman" w:eastAsia="仿宋_GB2312" w:hAnsi="Times New Roman" w:cs="Times New Roman"/>
          <w:sz w:val="32"/>
          <w:szCs w:val="32"/>
        </w:rPr>
        <w:lastRenderedPageBreak/>
        <w:t>源程序及其相关材料。可视化作品和其他类作品分别从单独上传或打包压缩后上传至本入口</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便于上报省赛及</w:t>
      </w:r>
      <w:r w:rsidR="002F0CDB" w:rsidRPr="001B40E0">
        <w:rPr>
          <w:rFonts w:ascii="Times New Roman" w:eastAsia="仿宋_GB2312" w:hAnsi="Times New Roman" w:cs="Times New Roman"/>
          <w:sz w:val="32"/>
          <w:szCs w:val="32"/>
        </w:rPr>
        <w:t>全国赛项</w:t>
      </w:r>
      <w:r w:rsidR="004B6767" w:rsidRPr="001B40E0">
        <w:rPr>
          <w:rFonts w:ascii="Times New Roman" w:eastAsia="仿宋_GB2312" w:hAnsi="Times New Roman" w:cs="Times New Roman"/>
          <w:sz w:val="32"/>
          <w:szCs w:val="32"/>
        </w:rPr>
        <w:t>时使用</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w:t>
      </w:r>
    </w:p>
    <w:p w:rsidR="006168ED" w:rsidRPr="001B40E0" w:rsidRDefault="002D7D01" w:rsidP="00EB09FE">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注意：所有上传文件格式要求</w:t>
      </w:r>
      <w:r w:rsidR="004B6767" w:rsidRPr="001B40E0">
        <w:rPr>
          <w:rFonts w:ascii="Times New Roman" w:eastAsia="仿宋_GB2312" w:hAnsi="Times New Roman" w:cs="Times New Roman"/>
          <w:sz w:val="32"/>
          <w:szCs w:val="32"/>
        </w:rPr>
        <w:t>参见报名页面提示。</w:t>
      </w:r>
    </w:p>
    <w:p w:rsidR="006168ED" w:rsidRPr="001B40E0" w:rsidRDefault="00EB09FE" w:rsidP="00EB09FE">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4B6767" w:rsidRPr="001B40E0">
        <w:rPr>
          <w:rFonts w:ascii="Times New Roman" w:eastAsia="仿宋_GB2312" w:hAnsi="Times New Roman" w:cs="Times New Roman"/>
          <w:sz w:val="32"/>
          <w:szCs w:val="32"/>
        </w:rPr>
        <w:t>区级管理员根据绑定的统一身份认证账号</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可</w:t>
      </w:r>
      <w:proofErr w:type="gramStart"/>
      <w:r w:rsidR="004B6767" w:rsidRPr="001B40E0">
        <w:rPr>
          <w:rFonts w:ascii="Times New Roman" w:eastAsia="仿宋_GB2312" w:hAnsi="Times New Roman" w:cs="Times New Roman"/>
          <w:sz w:val="32"/>
          <w:szCs w:val="32"/>
        </w:rPr>
        <w:t>采用微信扫描二维码方式</w:t>
      </w:r>
      <w:proofErr w:type="gramEnd"/>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登录平台，对收到的作品组织评审，后择优通过平台上报参加市级活动，并生成</w:t>
      </w:r>
      <w:r w:rsidR="004B6767" w:rsidRPr="001B40E0">
        <w:rPr>
          <w:rFonts w:ascii="Times New Roman" w:eastAsia="仿宋_GB2312" w:hAnsi="Times New Roman" w:cs="Times New Roman"/>
          <w:sz w:val="32"/>
          <w:szCs w:val="32"/>
        </w:rPr>
        <w:t>“2021</w:t>
      </w:r>
      <w:r w:rsidR="004B6767" w:rsidRPr="001B40E0">
        <w:rPr>
          <w:rFonts w:ascii="Times New Roman" w:eastAsia="仿宋_GB2312" w:hAnsi="Times New Roman" w:cs="Times New Roman"/>
          <w:sz w:val="32"/>
          <w:szCs w:val="32"/>
        </w:rPr>
        <w:t>年电脑制作活动作品名单</w:t>
      </w:r>
      <w:r w:rsidR="004B6767" w:rsidRPr="001B40E0">
        <w:rPr>
          <w:rFonts w:ascii="Times New Roman" w:eastAsia="仿宋_GB2312" w:hAnsi="Times New Roman" w:cs="Times New Roman"/>
          <w:sz w:val="32"/>
          <w:szCs w:val="32"/>
        </w:rPr>
        <w:t>”Excel</w:t>
      </w:r>
      <w:r w:rsidR="004B6767" w:rsidRPr="001B40E0">
        <w:rPr>
          <w:rFonts w:ascii="Times New Roman" w:eastAsia="仿宋_GB2312" w:hAnsi="Times New Roman" w:cs="Times New Roman"/>
          <w:sz w:val="32"/>
          <w:szCs w:val="32"/>
        </w:rPr>
        <w:t>文档。纸质表由各区电教中心</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馆</w:t>
      </w:r>
      <w:r w:rsidR="004B6767"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盖章后报送市电教馆应用研究中心。</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5</w:t>
      </w:r>
      <w:r w:rsidRPr="001B40E0">
        <w:rPr>
          <w:rFonts w:ascii="Times New Roman" w:eastAsia="仿宋_GB2312" w:hAnsi="Times New Roman" w:cs="Times New Roman"/>
          <w:sz w:val="32"/>
          <w:szCs w:val="32"/>
        </w:rPr>
        <w:t>．学生作品上传</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或指导教师、校管理员代为上报</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操作流程如下：</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步骤</w:t>
      </w:r>
      <w:proofErr w:type="gramStart"/>
      <w:r w:rsidRPr="001B40E0">
        <w:rPr>
          <w:rFonts w:ascii="Times New Roman" w:eastAsia="仿宋_GB2312" w:hAnsi="Times New Roman" w:cs="Times New Roman"/>
          <w:sz w:val="32"/>
          <w:szCs w:val="32"/>
        </w:rPr>
        <w:t>一</w:t>
      </w:r>
      <w:proofErr w:type="gramEnd"/>
      <w:r w:rsidRPr="001B40E0">
        <w:rPr>
          <w:rFonts w:ascii="Times New Roman" w:eastAsia="仿宋_GB2312" w:hAnsi="Times New Roman" w:cs="Times New Roman"/>
          <w:sz w:val="32"/>
          <w:szCs w:val="32"/>
        </w:rPr>
        <w:t>：使用</w:t>
      </w:r>
      <w:r w:rsidRPr="001B40E0">
        <w:rPr>
          <w:rFonts w:ascii="Times New Roman" w:eastAsia="仿宋_GB2312" w:hAnsi="Times New Roman" w:cs="Times New Roman"/>
          <w:sz w:val="32"/>
          <w:szCs w:val="32"/>
        </w:rPr>
        <w:t>IE8</w:t>
      </w:r>
      <w:r w:rsidRPr="001B40E0">
        <w:rPr>
          <w:rFonts w:ascii="Times New Roman" w:eastAsia="仿宋_GB2312" w:hAnsi="Times New Roman" w:cs="Times New Roman"/>
          <w:sz w:val="32"/>
          <w:szCs w:val="32"/>
        </w:rPr>
        <w:t>以上浏览器版本或非</w:t>
      </w:r>
      <w:r w:rsidRPr="001B40E0">
        <w:rPr>
          <w:rFonts w:ascii="Times New Roman" w:eastAsia="仿宋_GB2312" w:hAnsi="Times New Roman" w:cs="Times New Roman"/>
          <w:sz w:val="32"/>
          <w:szCs w:val="32"/>
        </w:rPr>
        <w:t>IE</w:t>
      </w:r>
      <w:r w:rsidRPr="001B40E0">
        <w:rPr>
          <w:rFonts w:ascii="Times New Roman" w:eastAsia="仿宋_GB2312" w:hAnsi="Times New Roman" w:cs="Times New Roman"/>
          <w:sz w:val="32"/>
          <w:szCs w:val="32"/>
        </w:rPr>
        <w:t>浏览器</w:t>
      </w:r>
      <w:proofErr w:type="gramStart"/>
      <w:r w:rsidRPr="001B40E0">
        <w:rPr>
          <w:rFonts w:ascii="Times New Roman" w:eastAsia="仿宋_GB2312" w:hAnsi="Times New Roman" w:cs="Times New Roman"/>
          <w:sz w:val="32"/>
          <w:szCs w:val="32"/>
        </w:rPr>
        <w:t>极速模式</w:t>
      </w:r>
      <w:proofErr w:type="gramEnd"/>
      <w:r w:rsidRPr="001B40E0">
        <w:rPr>
          <w:rFonts w:ascii="Times New Roman" w:eastAsia="仿宋_GB2312" w:hAnsi="Times New Roman" w:cs="Times New Roman"/>
          <w:sz w:val="32"/>
          <w:szCs w:val="32"/>
        </w:rPr>
        <w:t>打开平台，网址：</w:t>
      </w:r>
      <w:r w:rsidRPr="001B40E0">
        <w:rPr>
          <w:rFonts w:ascii="Times New Roman" w:eastAsia="仿宋_GB2312" w:hAnsi="Times New Roman" w:cs="Times New Roman"/>
          <w:sz w:val="32"/>
          <w:szCs w:val="32"/>
        </w:rPr>
        <w:t>http://dnzz.jsnje.cn (</w:t>
      </w:r>
      <w:r w:rsidRPr="001B40E0">
        <w:rPr>
          <w:rFonts w:ascii="Times New Roman" w:eastAsia="仿宋_GB2312" w:hAnsi="Times New Roman" w:cs="Times New Roman"/>
          <w:sz w:val="32"/>
          <w:szCs w:val="32"/>
        </w:rPr>
        <w:t>下同</w:t>
      </w:r>
      <w:r w:rsidRPr="001B40E0">
        <w:rPr>
          <w:rFonts w:ascii="Times New Roman" w:eastAsia="仿宋_GB2312" w:hAnsi="Times New Roman" w:cs="Times New Roman"/>
          <w:sz w:val="32"/>
          <w:szCs w:val="32"/>
        </w:rPr>
        <w:t>)</w:t>
      </w:r>
      <w:r w:rsidR="00C54D57">
        <w:rPr>
          <w:rFonts w:ascii="Times New Roman" w:eastAsia="仿宋_GB2312" w:hAnsi="Times New Roman" w:cs="Times New Roman" w:hint="eastAsia"/>
          <w:sz w:val="32"/>
          <w:szCs w:val="32"/>
        </w:rPr>
        <w:t>；</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步骤二：使用统一身份认证账号</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教师可</w:t>
      </w:r>
      <w:proofErr w:type="gramStart"/>
      <w:r w:rsidRPr="001B40E0">
        <w:rPr>
          <w:rFonts w:ascii="Times New Roman" w:eastAsia="仿宋_GB2312" w:hAnsi="Times New Roman" w:cs="Times New Roman"/>
          <w:sz w:val="32"/>
          <w:szCs w:val="32"/>
        </w:rPr>
        <w:t>采用微信扫描二维码方式</w:t>
      </w:r>
      <w:proofErr w:type="gramEnd"/>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登录平台后，进入</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竞赛介绍</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页面，阅读并了解竞赛相关信息后，从</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参赛报名</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入口进入报名通道，报名并上传作品；</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步骤三：报名入口</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请认真填写并上</w:t>
      </w:r>
      <w:proofErr w:type="gramStart"/>
      <w:r w:rsidRPr="001B40E0">
        <w:rPr>
          <w:rFonts w:ascii="Times New Roman" w:eastAsia="仿宋_GB2312" w:hAnsi="Times New Roman" w:cs="Times New Roman"/>
          <w:sz w:val="32"/>
          <w:szCs w:val="32"/>
        </w:rPr>
        <w:t>传包括</w:t>
      </w:r>
      <w:proofErr w:type="gramEnd"/>
      <w:r w:rsidRPr="001B40E0">
        <w:rPr>
          <w:rFonts w:ascii="Times New Roman" w:eastAsia="仿宋_GB2312" w:hAnsi="Times New Roman" w:cs="Times New Roman"/>
          <w:sz w:val="32"/>
          <w:szCs w:val="32"/>
        </w:rPr>
        <w:t>参赛基本信息</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项目、组别等</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、团队成员</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指导教师、作者</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、作品</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可视化、源程序、相关材料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、作品创作说明</w:t>
      </w:r>
      <w:r w:rsidRPr="001B40E0">
        <w:rPr>
          <w:rFonts w:ascii="Times New Roman" w:eastAsia="仿宋_GB2312" w:hAnsi="Times New Roman" w:cs="Times New Roman"/>
          <w:sz w:val="32"/>
          <w:szCs w:val="32"/>
        </w:rPr>
        <w:t>4</w:t>
      </w:r>
      <w:r w:rsidRPr="001B40E0">
        <w:rPr>
          <w:rFonts w:ascii="Times New Roman" w:eastAsia="仿宋_GB2312" w:hAnsi="Times New Roman" w:cs="Times New Roman"/>
          <w:sz w:val="32"/>
          <w:szCs w:val="32"/>
        </w:rPr>
        <w:t>个部分；</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步骤四：学生提交作品及相关材料</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或指导老师、学校管理员代为提交</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后，学校管理员登录并审核通过，自动上报至区级。</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6</w:t>
      </w:r>
      <w:r w:rsidRPr="001B40E0">
        <w:rPr>
          <w:rFonts w:ascii="Times New Roman" w:eastAsia="仿宋_GB2312" w:hAnsi="Times New Roman" w:cs="Times New Roman"/>
          <w:sz w:val="32"/>
          <w:szCs w:val="32"/>
        </w:rPr>
        <w:t>．区级管理员的操作流程如下：</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步骤</w:t>
      </w:r>
      <w:proofErr w:type="gramStart"/>
      <w:r w:rsidRPr="001B40E0">
        <w:rPr>
          <w:rFonts w:ascii="Times New Roman" w:eastAsia="仿宋_GB2312" w:hAnsi="Times New Roman" w:cs="Times New Roman"/>
          <w:sz w:val="32"/>
          <w:szCs w:val="32"/>
        </w:rPr>
        <w:t>一</w:t>
      </w:r>
      <w:proofErr w:type="gramEnd"/>
      <w:r w:rsidRPr="001B40E0">
        <w:rPr>
          <w:rFonts w:ascii="Times New Roman" w:eastAsia="仿宋_GB2312" w:hAnsi="Times New Roman" w:cs="Times New Roman"/>
          <w:sz w:val="32"/>
          <w:szCs w:val="32"/>
        </w:rPr>
        <w:t>：使用</w:t>
      </w:r>
      <w:r w:rsidRPr="001B40E0">
        <w:rPr>
          <w:rFonts w:ascii="Times New Roman" w:eastAsia="仿宋_GB2312" w:hAnsi="Times New Roman" w:cs="Times New Roman"/>
          <w:sz w:val="32"/>
          <w:szCs w:val="32"/>
        </w:rPr>
        <w:t>IE8</w:t>
      </w:r>
      <w:r w:rsidRPr="001B40E0">
        <w:rPr>
          <w:rFonts w:ascii="Times New Roman" w:eastAsia="仿宋_GB2312" w:hAnsi="Times New Roman" w:cs="Times New Roman"/>
          <w:sz w:val="32"/>
          <w:szCs w:val="32"/>
        </w:rPr>
        <w:t>以上浏览器版本或非</w:t>
      </w:r>
      <w:r w:rsidRPr="001B40E0">
        <w:rPr>
          <w:rFonts w:ascii="Times New Roman" w:eastAsia="仿宋_GB2312" w:hAnsi="Times New Roman" w:cs="Times New Roman"/>
          <w:sz w:val="32"/>
          <w:szCs w:val="32"/>
        </w:rPr>
        <w:t>IE</w:t>
      </w:r>
      <w:r w:rsidRPr="001B40E0">
        <w:rPr>
          <w:rFonts w:ascii="Times New Roman" w:eastAsia="仿宋_GB2312" w:hAnsi="Times New Roman" w:cs="Times New Roman"/>
          <w:sz w:val="32"/>
          <w:szCs w:val="32"/>
        </w:rPr>
        <w:t>浏览器</w:t>
      </w:r>
      <w:proofErr w:type="gramStart"/>
      <w:r w:rsidRPr="001B40E0">
        <w:rPr>
          <w:rFonts w:ascii="Times New Roman" w:eastAsia="仿宋_GB2312" w:hAnsi="Times New Roman" w:cs="Times New Roman"/>
          <w:sz w:val="32"/>
          <w:szCs w:val="32"/>
        </w:rPr>
        <w:t>极速模式</w:t>
      </w:r>
      <w:proofErr w:type="gramEnd"/>
      <w:r w:rsidRPr="001B40E0">
        <w:rPr>
          <w:rFonts w:ascii="Times New Roman" w:eastAsia="仿宋_GB2312" w:hAnsi="Times New Roman" w:cs="Times New Roman"/>
          <w:sz w:val="32"/>
          <w:szCs w:val="32"/>
        </w:rPr>
        <w:t>打开平台；</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步骤二：根据绑定的统一身份认证账号</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可</w:t>
      </w:r>
      <w:proofErr w:type="gramStart"/>
      <w:r w:rsidRPr="001B40E0">
        <w:rPr>
          <w:rFonts w:ascii="Times New Roman" w:eastAsia="仿宋_GB2312" w:hAnsi="Times New Roman" w:cs="Times New Roman"/>
          <w:sz w:val="32"/>
          <w:szCs w:val="32"/>
        </w:rPr>
        <w:t>采用微信扫描二维码方式</w:t>
      </w:r>
      <w:proofErr w:type="gramEnd"/>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登录平台，进入个人中心</w:t>
      </w:r>
      <w:r w:rsidR="001B40E0"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赛务管理</w:t>
      </w: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栏目；</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lastRenderedPageBreak/>
        <w:t>步骤三：进入本区赛对应赛段的参赛队伍页面：</w:t>
      </w:r>
    </w:p>
    <w:p w:rsidR="006168ED" w:rsidRPr="001B40E0" w:rsidRDefault="001B40E0"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1</w:t>
      </w:r>
      <w:r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组织区级评分评审；</w:t>
      </w:r>
    </w:p>
    <w:p w:rsidR="006168ED" w:rsidRPr="001B40E0" w:rsidRDefault="001B40E0"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w:t>
      </w:r>
      <w:r w:rsidRPr="001B40E0">
        <w:rPr>
          <w:rFonts w:ascii="Times New Roman" w:eastAsia="仿宋_GB2312" w:hAnsi="Times New Roman" w:cs="Times New Roman"/>
          <w:sz w:val="32"/>
          <w:szCs w:val="32"/>
        </w:rPr>
        <w:t>2</w:t>
      </w:r>
      <w:r w:rsidRPr="001B40E0">
        <w:rPr>
          <w:rFonts w:ascii="Times New Roman" w:eastAsia="仿宋_GB2312" w:hAnsi="Times New Roman" w:cs="Times New Roman"/>
          <w:sz w:val="32"/>
          <w:szCs w:val="32"/>
        </w:rPr>
        <w:t>）</w:t>
      </w:r>
      <w:r w:rsidR="004B6767" w:rsidRPr="001B40E0">
        <w:rPr>
          <w:rFonts w:ascii="Times New Roman" w:eastAsia="仿宋_GB2312" w:hAnsi="Times New Roman" w:cs="Times New Roman"/>
          <w:sz w:val="32"/>
          <w:szCs w:val="32"/>
        </w:rPr>
        <w:t>按照项目、组别选择入围作品上报至市级；</w:t>
      </w:r>
    </w:p>
    <w:p w:rsidR="006168ED" w:rsidRPr="001B40E0"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1B40E0">
        <w:rPr>
          <w:rFonts w:ascii="Times New Roman" w:eastAsia="仿宋_GB2312" w:hAnsi="Times New Roman" w:cs="Times New Roman"/>
          <w:sz w:val="32"/>
          <w:szCs w:val="32"/>
        </w:rPr>
        <w:t>步骤四：导出</w:t>
      </w:r>
      <w:r w:rsidRPr="001B40E0">
        <w:rPr>
          <w:rFonts w:ascii="Times New Roman" w:eastAsia="仿宋_GB2312" w:hAnsi="Times New Roman" w:cs="Times New Roman"/>
          <w:sz w:val="32"/>
          <w:szCs w:val="32"/>
        </w:rPr>
        <w:t>“2021</w:t>
      </w:r>
      <w:r w:rsidRPr="001B40E0">
        <w:rPr>
          <w:rFonts w:ascii="Times New Roman" w:eastAsia="仿宋_GB2312" w:hAnsi="Times New Roman" w:cs="Times New Roman"/>
          <w:sz w:val="32"/>
          <w:szCs w:val="32"/>
        </w:rPr>
        <w:t>年南京市中小学生信息素养提升实践活动作品名单</w:t>
      </w:r>
      <w:r w:rsidRPr="001B40E0">
        <w:rPr>
          <w:rFonts w:ascii="Times New Roman" w:eastAsia="仿宋_GB2312" w:hAnsi="Times New Roman" w:cs="Times New Roman"/>
          <w:sz w:val="32"/>
          <w:szCs w:val="32"/>
        </w:rPr>
        <w:t>”Excel</w:t>
      </w:r>
      <w:r w:rsidRPr="001B40E0">
        <w:rPr>
          <w:rFonts w:ascii="Times New Roman" w:eastAsia="仿宋_GB2312" w:hAnsi="Times New Roman" w:cs="Times New Roman"/>
          <w:sz w:val="32"/>
          <w:szCs w:val="32"/>
        </w:rPr>
        <w:t>文档，可自行筛选编辑。</w:t>
      </w:r>
      <w:bookmarkStart w:id="1" w:name="_GoBack"/>
      <w:bookmarkEnd w:id="1"/>
    </w:p>
    <w:sectPr w:rsidR="006168ED" w:rsidRPr="001B40E0" w:rsidSect="002D7D01">
      <w:footerReference w:type="default" r:id="rId12"/>
      <w:pgSz w:w="11906" w:h="16838" w:code="9"/>
      <w:pgMar w:top="1701" w:right="1531" w:bottom="1701"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17" w:rsidRDefault="00775D17">
      <w:r>
        <w:separator/>
      </w:r>
    </w:p>
  </w:endnote>
  <w:endnote w:type="continuationSeparator" w:id="0">
    <w:p w:rsidR="00775D17" w:rsidRDefault="0077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17" w:rsidRDefault="00775D17">
    <w:pPr>
      <w:pStyle w:val="a9"/>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7490" cy="33528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0300622"/>
                          </w:sdtPr>
                          <w:sdtContent>
                            <w:p w:rsidR="00775D17" w:rsidRDefault="00775D17">
                              <w:pPr>
                                <w:pStyle w:val="a9"/>
                                <w:jc w:val="center"/>
                              </w:pPr>
                              <w:r>
                                <w:fldChar w:fldCharType="begin"/>
                              </w:r>
                              <w:r>
                                <w:instrText xml:space="preserve"> PAGE   \* MERGEFORMAT </w:instrText>
                              </w:r>
                              <w:r>
                                <w:fldChar w:fldCharType="separate"/>
                              </w:r>
                              <w:r w:rsidR="00C54D57" w:rsidRPr="00C54D57">
                                <w:rPr>
                                  <w:noProof/>
                                  <w:lang w:val="zh-CN"/>
                                </w:rPr>
                                <w:t>-</w:t>
                              </w:r>
                              <w:r w:rsidR="00C54D57">
                                <w:rPr>
                                  <w:noProof/>
                                </w:rPr>
                                <w:t xml:space="preserve"> 21 -</w:t>
                              </w:r>
                              <w:r>
                                <w:rPr>
                                  <w:lang w:val="zh-CN"/>
                                </w:rPr>
                                <w:fldChar w:fldCharType="end"/>
                              </w:r>
                            </w:p>
                          </w:sdtContent>
                        </w:sdt>
                        <w:p w:rsidR="00775D17" w:rsidRDefault="00775D1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18.7pt;height:26.4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" filled="f" stroked="f">
              <v:textbox style="mso-fit-shape-to-text:t" inset="0,0,0,0">
                <w:txbxContent>
                  <w:sdt>
                    <w:sdtPr>
                      <w:id w:val="10300622"/>
                    </w:sdtPr>
                    <w:sdtContent>
                      <w:p w:rsidR="00775D17" w:rsidRDefault="00775D17">
                        <w:pPr>
                          <w:pStyle w:val="a9"/>
                          <w:jc w:val="center"/>
                        </w:pPr>
                        <w:r>
                          <w:fldChar w:fldCharType="begin"/>
                        </w:r>
                        <w:r>
                          <w:instrText xml:space="preserve"> PAGE   \* MERGEFORMAT </w:instrText>
                        </w:r>
                        <w:r>
                          <w:fldChar w:fldCharType="separate"/>
                        </w:r>
                        <w:r w:rsidR="00C54D57" w:rsidRPr="00C54D57">
                          <w:rPr>
                            <w:noProof/>
                            <w:lang w:val="zh-CN"/>
                          </w:rPr>
                          <w:t>-</w:t>
                        </w:r>
                        <w:r w:rsidR="00C54D57">
                          <w:rPr>
                            <w:noProof/>
                          </w:rPr>
                          <w:t xml:space="preserve"> 21 -</w:t>
                        </w:r>
                        <w:r>
                          <w:rPr>
                            <w:lang w:val="zh-CN"/>
                          </w:rPr>
                          <w:fldChar w:fldCharType="end"/>
                        </w:r>
                      </w:p>
                    </w:sdtContent>
                  </w:sdt>
                  <w:p w:rsidR="00775D17" w:rsidRDefault="00775D17"/>
                </w:txbxContent>
              </v:textbox>
              <w10:wrap anchorx="margin"/>
            </v:shape>
          </w:pict>
        </mc:Fallback>
      </mc:AlternateContent>
    </w:r>
  </w:p>
  <w:p w:rsidR="00775D17" w:rsidRDefault="00775D1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17" w:rsidRDefault="00775D17">
      <w:r>
        <w:separator/>
      </w:r>
    </w:p>
  </w:footnote>
  <w:footnote w:type="continuationSeparator" w:id="0">
    <w:p w:rsidR="00775D17" w:rsidRDefault="00775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A87"/>
    <w:multiLevelType w:val="multilevel"/>
    <w:tmpl w:val="070B5A87"/>
    <w:lvl w:ilvl="0">
      <w:start w:val="1"/>
      <w:numFmt w:val="bullet"/>
      <w:lvlText w:val=""/>
      <w:lvlJc w:val="left"/>
      <w:pPr>
        <w:ind w:left="711" w:hanging="420"/>
      </w:pPr>
      <w:rPr>
        <w:rFonts w:ascii="Wingdings" w:hAnsi="Wingdings" w:hint="default"/>
      </w:rPr>
    </w:lvl>
    <w:lvl w:ilvl="1">
      <w:start w:val="1"/>
      <w:numFmt w:val="bullet"/>
      <w:lvlText w:val=""/>
      <w:lvlJc w:val="left"/>
      <w:pPr>
        <w:ind w:left="1131" w:hanging="420"/>
      </w:pPr>
      <w:rPr>
        <w:rFonts w:ascii="Wingdings" w:hAnsi="Wingdings" w:hint="default"/>
      </w:rPr>
    </w:lvl>
    <w:lvl w:ilvl="2">
      <w:start w:val="1"/>
      <w:numFmt w:val="bullet"/>
      <w:lvlText w:val=""/>
      <w:lvlJc w:val="left"/>
      <w:pPr>
        <w:ind w:left="1551" w:hanging="420"/>
      </w:pPr>
      <w:rPr>
        <w:rFonts w:ascii="Wingdings" w:hAnsi="Wingdings" w:hint="default"/>
      </w:rPr>
    </w:lvl>
    <w:lvl w:ilvl="3">
      <w:start w:val="1"/>
      <w:numFmt w:val="bullet"/>
      <w:lvlText w:val=""/>
      <w:lvlJc w:val="left"/>
      <w:pPr>
        <w:ind w:left="1971" w:hanging="420"/>
      </w:pPr>
      <w:rPr>
        <w:rFonts w:ascii="Wingdings" w:hAnsi="Wingdings" w:hint="default"/>
      </w:rPr>
    </w:lvl>
    <w:lvl w:ilvl="4">
      <w:start w:val="1"/>
      <w:numFmt w:val="bullet"/>
      <w:lvlText w:val=""/>
      <w:lvlJc w:val="left"/>
      <w:pPr>
        <w:ind w:left="2391" w:hanging="420"/>
      </w:pPr>
      <w:rPr>
        <w:rFonts w:ascii="Wingdings" w:hAnsi="Wingdings" w:hint="default"/>
      </w:rPr>
    </w:lvl>
    <w:lvl w:ilvl="5">
      <w:start w:val="1"/>
      <w:numFmt w:val="bullet"/>
      <w:lvlText w:val=""/>
      <w:lvlJc w:val="left"/>
      <w:pPr>
        <w:ind w:left="2811" w:hanging="420"/>
      </w:pPr>
      <w:rPr>
        <w:rFonts w:ascii="Wingdings" w:hAnsi="Wingdings" w:hint="default"/>
      </w:rPr>
    </w:lvl>
    <w:lvl w:ilvl="6">
      <w:start w:val="1"/>
      <w:numFmt w:val="bullet"/>
      <w:lvlText w:val=""/>
      <w:lvlJc w:val="left"/>
      <w:pPr>
        <w:ind w:left="3231" w:hanging="420"/>
      </w:pPr>
      <w:rPr>
        <w:rFonts w:ascii="Wingdings" w:hAnsi="Wingdings" w:hint="default"/>
      </w:rPr>
    </w:lvl>
    <w:lvl w:ilvl="7">
      <w:start w:val="1"/>
      <w:numFmt w:val="bullet"/>
      <w:lvlText w:val=""/>
      <w:lvlJc w:val="left"/>
      <w:pPr>
        <w:ind w:left="3651" w:hanging="420"/>
      </w:pPr>
      <w:rPr>
        <w:rFonts w:ascii="Wingdings" w:hAnsi="Wingdings" w:hint="default"/>
      </w:rPr>
    </w:lvl>
    <w:lvl w:ilvl="8">
      <w:start w:val="1"/>
      <w:numFmt w:val="bullet"/>
      <w:lvlText w:val=""/>
      <w:lvlJc w:val="left"/>
      <w:pPr>
        <w:ind w:left="4071" w:hanging="420"/>
      </w:pPr>
      <w:rPr>
        <w:rFonts w:ascii="Wingdings" w:hAnsi="Wingdings" w:hint="default"/>
      </w:rPr>
    </w:lvl>
  </w:abstractNum>
  <w:abstractNum w:abstractNumId="1" w15:restartNumberingAfterBreak="0">
    <w:nsid w:val="23D85357"/>
    <w:multiLevelType w:val="multilevel"/>
    <w:tmpl w:val="23D8535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E01C246"/>
    <w:multiLevelType w:val="singleLevel"/>
    <w:tmpl w:val="5E01C246"/>
    <w:lvl w:ilvl="0">
      <w:start w:val="1"/>
      <w:numFmt w:val="decimal"/>
      <w:suff w:val="space"/>
      <w:lvlText w:val="(%1)"/>
      <w:lvlJc w:val="left"/>
    </w:lvl>
  </w:abstractNum>
  <w:abstractNum w:abstractNumId="3" w15:restartNumberingAfterBreak="0">
    <w:nsid w:val="7EBE10E0"/>
    <w:multiLevelType w:val="multilevel"/>
    <w:tmpl w:val="7EBE10E0"/>
    <w:lvl w:ilvl="0">
      <w:start w:val="1"/>
      <w:numFmt w:val="bullet"/>
      <w:lvlText w:val=""/>
      <w:lvlJc w:val="left"/>
      <w:pPr>
        <w:ind w:left="741" w:hanging="420"/>
      </w:pPr>
      <w:rPr>
        <w:rFonts w:ascii="Wingdings" w:hAnsi="Wingdings" w:hint="default"/>
      </w:rPr>
    </w:lvl>
    <w:lvl w:ilvl="1">
      <w:start w:val="1"/>
      <w:numFmt w:val="bullet"/>
      <w:lvlText w:val=""/>
      <w:lvlJc w:val="left"/>
      <w:pPr>
        <w:ind w:left="1161" w:hanging="420"/>
      </w:pPr>
      <w:rPr>
        <w:rFonts w:ascii="Wingdings" w:hAnsi="Wingdings" w:hint="default"/>
      </w:rPr>
    </w:lvl>
    <w:lvl w:ilvl="2">
      <w:start w:val="1"/>
      <w:numFmt w:val="bullet"/>
      <w:lvlText w:val=""/>
      <w:lvlJc w:val="left"/>
      <w:pPr>
        <w:ind w:left="1581" w:hanging="420"/>
      </w:pPr>
      <w:rPr>
        <w:rFonts w:ascii="Wingdings" w:hAnsi="Wingdings" w:hint="default"/>
      </w:rPr>
    </w:lvl>
    <w:lvl w:ilvl="3">
      <w:start w:val="1"/>
      <w:numFmt w:val="bullet"/>
      <w:lvlText w:val=""/>
      <w:lvlJc w:val="left"/>
      <w:pPr>
        <w:ind w:left="2001" w:hanging="420"/>
      </w:pPr>
      <w:rPr>
        <w:rFonts w:ascii="Wingdings" w:hAnsi="Wingdings" w:hint="default"/>
      </w:rPr>
    </w:lvl>
    <w:lvl w:ilvl="4">
      <w:start w:val="1"/>
      <w:numFmt w:val="bullet"/>
      <w:lvlText w:val=""/>
      <w:lvlJc w:val="left"/>
      <w:pPr>
        <w:ind w:left="2421" w:hanging="420"/>
      </w:pPr>
      <w:rPr>
        <w:rFonts w:ascii="Wingdings" w:hAnsi="Wingdings" w:hint="default"/>
      </w:rPr>
    </w:lvl>
    <w:lvl w:ilvl="5">
      <w:start w:val="1"/>
      <w:numFmt w:val="bullet"/>
      <w:lvlText w:val=""/>
      <w:lvlJc w:val="left"/>
      <w:pPr>
        <w:ind w:left="2841" w:hanging="420"/>
      </w:pPr>
      <w:rPr>
        <w:rFonts w:ascii="Wingdings" w:hAnsi="Wingdings" w:hint="default"/>
      </w:rPr>
    </w:lvl>
    <w:lvl w:ilvl="6">
      <w:start w:val="1"/>
      <w:numFmt w:val="bullet"/>
      <w:lvlText w:val=""/>
      <w:lvlJc w:val="left"/>
      <w:pPr>
        <w:ind w:left="3261" w:hanging="420"/>
      </w:pPr>
      <w:rPr>
        <w:rFonts w:ascii="Wingdings" w:hAnsi="Wingdings" w:hint="default"/>
      </w:rPr>
    </w:lvl>
    <w:lvl w:ilvl="7">
      <w:start w:val="1"/>
      <w:numFmt w:val="bullet"/>
      <w:lvlText w:val=""/>
      <w:lvlJc w:val="left"/>
      <w:pPr>
        <w:ind w:left="3681" w:hanging="420"/>
      </w:pPr>
      <w:rPr>
        <w:rFonts w:ascii="Wingdings" w:hAnsi="Wingdings" w:hint="default"/>
      </w:rPr>
    </w:lvl>
    <w:lvl w:ilvl="8">
      <w:start w:val="1"/>
      <w:numFmt w:val="bullet"/>
      <w:lvlText w:val=""/>
      <w:lvlJc w:val="left"/>
      <w:pPr>
        <w:ind w:left="4101"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BC"/>
    <w:rsid w:val="00004916"/>
    <w:rsid w:val="00011EBA"/>
    <w:rsid w:val="0001793E"/>
    <w:rsid w:val="00026D55"/>
    <w:rsid w:val="00067677"/>
    <w:rsid w:val="00086690"/>
    <w:rsid w:val="00093F4C"/>
    <w:rsid w:val="000A0B6A"/>
    <w:rsid w:val="000A5794"/>
    <w:rsid w:val="000A71CC"/>
    <w:rsid w:val="000B5F8E"/>
    <w:rsid w:val="000C1110"/>
    <w:rsid w:val="000D571C"/>
    <w:rsid w:val="000E0EAC"/>
    <w:rsid w:val="000F360D"/>
    <w:rsid w:val="00113683"/>
    <w:rsid w:val="001156BA"/>
    <w:rsid w:val="00123F46"/>
    <w:rsid w:val="00124E07"/>
    <w:rsid w:val="0012616A"/>
    <w:rsid w:val="00131415"/>
    <w:rsid w:val="00140ADB"/>
    <w:rsid w:val="00144C09"/>
    <w:rsid w:val="00144E15"/>
    <w:rsid w:val="0014638D"/>
    <w:rsid w:val="00161E91"/>
    <w:rsid w:val="0016753F"/>
    <w:rsid w:val="00172E93"/>
    <w:rsid w:val="00176E01"/>
    <w:rsid w:val="0019687F"/>
    <w:rsid w:val="001A4FBD"/>
    <w:rsid w:val="001B1209"/>
    <w:rsid w:val="001B2B2A"/>
    <w:rsid w:val="001B3884"/>
    <w:rsid w:val="001B40E0"/>
    <w:rsid w:val="001E246E"/>
    <w:rsid w:val="001F7410"/>
    <w:rsid w:val="002245DE"/>
    <w:rsid w:val="002279AB"/>
    <w:rsid w:val="00234094"/>
    <w:rsid w:val="00234195"/>
    <w:rsid w:val="00256B90"/>
    <w:rsid w:val="00257B55"/>
    <w:rsid w:val="002601F8"/>
    <w:rsid w:val="002630E5"/>
    <w:rsid w:val="0027004F"/>
    <w:rsid w:val="00270782"/>
    <w:rsid w:val="00294E66"/>
    <w:rsid w:val="002B7DB0"/>
    <w:rsid w:val="002C1F7C"/>
    <w:rsid w:val="002C7796"/>
    <w:rsid w:val="002C7EF0"/>
    <w:rsid w:val="002D7D01"/>
    <w:rsid w:val="002E31D2"/>
    <w:rsid w:val="002F0CDB"/>
    <w:rsid w:val="002F5878"/>
    <w:rsid w:val="003755BF"/>
    <w:rsid w:val="00386DCD"/>
    <w:rsid w:val="00395D13"/>
    <w:rsid w:val="003A1D24"/>
    <w:rsid w:val="003B25EE"/>
    <w:rsid w:val="003B350B"/>
    <w:rsid w:val="003C180D"/>
    <w:rsid w:val="003D0A44"/>
    <w:rsid w:val="003D6CA4"/>
    <w:rsid w:val="003E021F"/>
    <w:rsid w:val="003E439F"/>
    <w:rsid w:val="003F0007"/>
    <w:rsid w:val="00404B0D"/>
    <w:rsid w:val="00426669"/>
    <w:rsid w:val="00431D9A"/>
    <w:rsid w:val="0043764A"/>
    <w:rsid w:val="004529BF"/>
    <w:rsid w:val="00454940"/>
    <w:rsid w:val="00457F7D"/>
    <w:rsid w:val="004622DF"/>
    <w:rsid w:val="00473C71"/>
    <w:rsid w:val="004A2EA8"/>
    <w:rsid w:val="004A3830"/>
    <w:rsid w:val="004B232F"/>
    <w:rsid w:val="004B6767"/>
    <w:rsid w:val="004E41D4"/>
    <w:rsid w:val="004F4D01"/>
    <w:rsid w:val="005073F7"/>
    <w:rsid w:val="005223D6"/>
    <w:rsid w:val="00523295"/>
    <w:rsid w:val="00533FBF"/>
    <w:rsid w:val="00540CE3"/>
    <w:rsid w:val="005425B0"/>
    <w:rsid w:val="0054419C"/>
    <w:rsid w:val="00544DAB"/>
    <w:rsid w:val="00572AE4"/>
    <w:rsid w:val="00577600"/>
    <w:rsid w:val="00591F46"/>
    <w:rsid w:val="005A786E"/>
    <w:rsid w:val="005D5A1C"/>
    <w:rsid w:val="005F3A37"/>
    <w:rsid w:val="0060718A"/>
    <w:rsid w:val="006168ED"/>
    <w:rsid w:val="00640ACF"/>
    <w:rsid w:val="00657E16"/>
    <w:rsid w:val="00665C0B"/>
    <w:rsid w:val="00672569"/>
    <w:rsid w:val="00680909"/>
    <w:rsid w:val="00682F42"/>
    <w:rsid w:val="006B321D"/>
    <w:rsid w:val="006C5A9E"/>
    <w:rsid w:val="006C7B0C"/>
    <w:rsid w:val="00707C93"/>
    <w:rsid w:val="0072074E"/>
    <w:rsid w:val="00722D7A"/>
    <w:rsid w:val="00732D13"/>
    <w:rsid w:val="00734BCD"/>
    <w:rsid w:val="0075383C"/>
    <w:rsid w:val="00757BF4"/>
    <w:rsid w:val="00770E9A"/>
    <w:rsid w:val="00775D17"/>
    <w:rsid w:val="007825D0"/>
    <w:rsid w:val="007B47F1"/>
    <w:rsid w:val="007D128B"/>
    <w:rsid w:val="007D7D04"/>
    <w:rsid w:val="00810B9A"/>
    <w:rsid w:val="00822ED9"/>
    <w:rsid w:val="00823C37"/>
    <w:rsid w:val="00860ED2"/>
    <w:rsid w:val="008713DB"/>
    <w:rsid w:val="00871460"/>
    <w:rsid w:val="00875693"/>
    <w:rsid w:val="008C3FF8"/>
    <w:rsid w:val="008C57E0"/>
    <w:rsid w:val="008D48F8"/>
    <w:rsid w:val="008F3C4B"/>
    <w:rsid w:val="00900B4F"/>
    <w:rsid w:val="009135A7"/>
    <w:rsid w:val="00924619"/>
    <w:rsid w:val="009409E9"/>
    <w:rsid w:val="00947AF3"/>
    <w:rsid w:val="00974D04"/>
    <w:rsid w:val="00983E40"/>
    <w:rsid w:val="009B666A"/>
    <w:rsid w:val="009C49BC"/>
    <w:rsid w:val="009C718C"/>
    <w:rsid w:val="009D5A41"/>
    <w:rsid w:val="009E01B3"/>
    <w:rsid w:val="00A006E5"/>
    <w:rsid w:val="00A00869"/>
    <w:rsid w:val="00A02B48"/>
    <w:rsid w:val="00A039F2"/>
    <w:rsid w:val="00A11146"/>
    <w:rsid w:val="00A13633"/>
    <w:rsid w:val="00A26057"/>
    <w:rsid w:val="00A43121"/>
    <w:rsid w:val="00A50BA3"/>
    <w:rsid w:val="00A54D26"/>
    <w:rsid w:val="00A6160F"/>
    <w:rsid w:val="00A67CBE"/>
    <w:rsid w:val="00A72247"/>
    <w:rsid w:val="00A7510E"/>
    <w:rsid w:val="00A77D94"/>
    <w:rsid w:val="00AB475F"/>
    <w:rsid w:val="00AD2F5A"/>
    <w:rsid w:val="00AD580F"/>
    <w:rsid w:val="00AD7430"/>
    <w:rsid w:val="00AE28BD"/>
    <w:rsid w:val="00AF2D1A"/>
    <w:rsid w:val="00B02AFF"/>
    <w:rsid w:val="00B06736"/>
    <w:rsid w:val="00B15DF3"/>
    <w:rsid w:val="00B37CF3"/>
    <w:rsid w:val="00B432E2"/>
    <w:rsid w:val="00B66379"/>
    <w:rsid w:val="00B67B0C"/>
    <w:rsid w:val="00B742B2"/>
    <w:rsid w:val="00BC6ED6"/>
    <w:rsid w:val="00BD29A7"/>
    <w:rsid w:val="00BD6811"/>
    <w:rsid w:val="00BF0FEB"/>
    <w:rsid w:val="00BF6F34"/>
    <w:rsid w:val="00C03328"/>
    <w:rsid w:val="00C342A0"/>
    <w:rsid w:val="00C360AE"/>
    <w:rsid w:val="00C4463F"/>
    <w:rsid w:val="00C50075"/>
    <w:rsid w:val="00C507FA"/>
    <w:rsid w:val="00C54D57"/>
    <w:rsid w:val="00C6784C"/>
    <w:rsid w:val="00C8637F"/>
    <w:rsid w:val="00C9249A"/>
    <w:rsid w:val="00C934CA"/>
    <w:rsid w:val="00C968F2"/>
    <w:rsid w:val="00CA02E0"/>
    <w:rsid w:val="00D06D42"/>
    <w:rsid w:val="00D14EFF"/>
    <w:rsid w:val="00D2617A"/>
    <w:rsid w:val="00D432CE"/>
    <w:rsid w:val="00D53A62"/>
    <w:rsid w:val="00D55B5A"/>
    <w:rsid w:val="00D778C5"/>
    <w:rsid w:val="00D8670E"/>
    <w:rsid w:val="00DA0625"/>
    <w:rsid w:val="00DA31EA"/>
    <w:rsid w:val="00DD4524"/>
    <w:rsid w:val="00DD635B"/>
    <w:rsid w:val="00E04E27"/>
    <w:rsid w:val="00E1446D"/>
    <w:rsid w:val="00E25ED5"/>
    <w:rsid w:val="00E27702"/>
    <w:rsid w:val="00E53651"/>
    <w:rsid w:val="00E868B8"/>
    <w:rsid w:val="00E916DD"/>
    <w:rsid w:val="00EA2E88"/>
    <w:rsid w:val="00EB09FE"/>
    <w:rsid w:val="00EB5820"/>
    <w:rsid w:val="00EF0A49"/>
    <w:rsid w:val="00F0171C"/>
    <w:rsid w:val="00F1770D"/>
    <w:rsid w:val="00F34FA8"/>
    <w:rsid w:val="00F37C64"/>
    <w:rsid w:val="00F71707"/>
    <w:rsid w:val="00FA3B57"/>
    <w:rsid w:val="00FB0A44"/>
    <w:rsid w:val="00FB0E07"/>
    <w:rsid w:val="00FB5679"/>
    <w:rsid w:val="00FC5FB5"/>
    <w:rsid w:val="00FF2944"/>
    <w:rsid w:val="00FF44BB"/>
    <w:rsid w:val="00FF5075"/>
    <w:rsid w:val="057174DF"/>
    <w:rsid w:val="0B916125"/>
    <w:rsid w:val="196B3428"/>
    <w:rsid w:val="1B421896"/>
    <w:rsid w:val="306E691D"/>
    <w:rsid w:val="44E125B8"/>
    <w:rsid w:val="462600C6"/>
    <w:rsid w:val="47BF5EBE"/>
    <w:rsid w:val="52924438"/>
    <w:rsid w:val="56ED0718"/>
    <w:rsid w:val="571670F3"/>
    <w:rsid w:val="6EB110FF"/>
    <w:rsid w:val="6ED90794"/>
    <w:rsid w:val="715B2DEB"/>
    <w:rsid w:val="791F2A17"/>
    <w:rsid w:val="7A765AF9"/>
    <w:rsid w:val="7B046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B454684"/>
  <w15:docId w15:val="{6764A104-0D4E-40F9-A51C-55C14193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3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spacing w:after="120"/>
      <w:ind w:leftChars="200" w:left="420"/>
      <w:jc w:val="left"/>
    </w:pPr>
    <w:rPr>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Hyperlink"/>
    <w:basedOn w:val="a0"/>
    <w:uiPriority w:val="99"/>
    <w:unhideWhenUsed/>
    <w:qFormat/>
    <w:rPr>
      <w:color w:val="0000FF"/>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6">
    <w:name w:val="日期 字符"/>
    <w:basedOn w:val="a0"/>
    <w:link w:val="a5"/>
    <w:uiPriority w:val="99"/>
    <w:semiHidden/>
    <w:qFormat/>
  </w:style>
  <w:style w:type="paragraph" w:customStyle="1" w:styleId="qowt-stl-">
    <w:name w:val="qowt-stl-正文"/>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4-gb2312">
    <w:name w:val="qowt-font4-gb2312"/>
    <w:basedOn w:val="a0"/>
    <w:qFormat/>
  </w:style>
  <w:style w:type="character" w:customStyle="1" w:styleId="a8">
    <w:name w:val="批注框文本 字符"/>
    <w:basedOn w:val="a0"/>
    <w:link w:val="a7"/>
    <w:uiPriority w:val="99"/>
    <w:semiHidden/>
    <w:rPr>
      <w:sz w:val="18"/>
      <w:szCs w:val="18"/>
    </w:rPr>
  </w:style>
  <w:style w:type="character" w:customStyle="1" w:styleId="a4">
    <w:name w:val="正文文本缩进 字符"/>
    <w:link w:val="a3"/>
    <w:qFormat/>
    <w:rPr>
      <w:szCs w:val="24"/>
    </w:rPr>
  </w:style>
  <w:style w:type="paragraph" w:styleId="af">
    <w:name w:val="List Paragraph"/>
    <w:basedOn w:val="a"/>
    <w:uiPriority w:val="34"/>
    <w:qFormat/>
    <w:pPr>
      <w:widowControl/>
      <w:ind w:firstLineChars="200" w:firstLine="420"/>
      <w:jc w:val="left"/>
    </w:pPr>
    <w:rPr>
      <w:rFonts w:ascii="Calibri" w:eastAsia="宋体" w:hAnsi="Calibri" w:cs="Times New Roman"/>
    </w:rPr>
  </w:style>
  <w:style w:type="character" w:customStyle="1" w:styleId="Char">
    <w:name w:val="正文文本缩进 Char"/>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y.nje.cn/jszd/catalog/46EOXHFY-HAMW-SI55-72YI-GJ9RQFHXA0G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nzz.jsnje.cn" TargetMode="External"/><Relationship Id="rId5" Type="http://schemas.openxmlformats.org/officeDocument/2006/relationships/webSettings" Target="webSettings.xml"/><Relationship Id="rId10" Type="http://schemas.openxmlformats.org/officeDocument/2006/relationships/hyperlink" Target="http://zy.nje.cn/jszd/catalog/46EOXHFY-HAMW-SI55-72YI-GJ9RQFHXA0GW" TargetMode="External"/><Relationship Id="rId4" Type="http://schemas.openxmlformats.org/officeDocument/2006/relationships/settings" Target="settings.xml"/><Relationship Id="rId9" Type="http://schemas.openxmlformats.org/officeDocument/2006/relationships/hyperlink" Target="http://zy.nje.cn/jszd/catalog/46EOXHFY-HAMW-SI55-72YI-GJ9RQFHXA0GW"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9417</Words>
  <Characters>1535</Characters>
  <Application>Microsoft Office Word</Application>
  <DocSecurity>0</DocSecurity>
  <Lines>12</Lines>
  <Paragraphs>21</Paragraphs>
  <ScaleCrop>false</ScaleCrop>
  <Company>Microsoft</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2021-03-08T02:19:00Z</cp:lastPrinted>
  <dcterms:created xsi:type="dcterms:W3CDTF">2021-03-08T01:16:00Z</dcterms:created>
  <dcterms:modified xsi:type="dcterms:W3CDTF">2021-03-08T02:25:00Z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247483660_btnclosed</vt:lpwstr>
  </property>
  <property fmtid="{D5CDD505-2E9C-101B-9397-08002B2CF9AE}" pid="3" name="KSOProductBuildVer">
    <vt:lpwstr>2052-11.1.0.10314</vt:lpwstr>
  </property>
</Properties>
</file>