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3534" w:firstLineChars="110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南京市江东门小学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语文   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学科</w:t>
      </w:r>
      <w:r>
        <w:rPr>
          <w:rFonts w:ascii="宋体" w:hAnsi="宋体" w:eastAsia="宋体" w:cs="宋体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作业设计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反馈表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2021</w:t>
      </w:r>
      <w:r>
        <w:rPr>
          <w:rFonts w:hint="eastAsia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>10</w:t>
      </w:r>
      <w:r>
        <w:rPr>
          <w:rFonts w:hint="eastAsia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>25</w:t>
      </w:r>
      <w:r>
        <w:rPr>
          <w:rFonts w:hint="eastAsia"/>
          <w:lang w:val="en-US" w:eastAsia="zh-CN"/>
        </w:rPr>
        <w:t>日</w:t>
      </w:r>
    </w:p>
    <w:tbl>
      <w:tblPr>
        <w:tblStyle w:val="3"/>
        <w:tblpPr w:leftFromText="180" w:rightFromText="180" w:vertAnchor="text" w:horzAnchor="page" w:tblpX="1901" w:tblpY="54"/>
        <w:tblOverlap w:val="never"/>
        <w:tblW w:w="13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613"/>
        <w:gridCol w:w="792"/>
        <w:gridCol w:w="792"/>
        <w:gridCol w:w="792"/>
        <w:gridCol w:w="792"/>
        <w:gridCol w:w="798"/>
        <w:gridCol w:w="683"/>
        <w:gridCol w:w="733"/>
        <w:gridCol w:w="752"/>
        <w:gridCol w:w="790"/>
        <w:gridCol w:w="811"/>
        <w:gridCol w:w="811"/>
        <w:gridCol w:w="811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225" w:type="dxa"/>
            <w:gridSpan w:val="2"/>
          </w:tcPr>
          <w:p>
            <w:pPr>
              <w:ind w:firstLine="960" w:firstLineChars="4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3966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作业目标</w:t>
            </w:r>
          </w:p>
        </w:tc>
        <w:tc>
          <w:tcPr>
            <w:tcW w:w="2958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作业属性</w:t>
            </w:r>
          </w:p>
        </w:tc>
        <w:tc>
          <w:tcPr>
            <w:tcW w:w="3249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612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A作业：</w:t>
            </w:r>
          </w:p>
        </w:tc>
        <w:tc>
          <w:tcPr>
            <w:tcW w:w="161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B作业：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研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究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向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练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践</w:t>
            </w:r>
          </w:p>
        </w:tc>
        <w:tc>
          <w:tcPr>
            <w:tcW w:w="6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</w:tc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75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源</w:t>
            </w:r>
          </w:p>
        </w:tc>
        <w:tc>
          <w:tcPr>
            <w:tcW w:w="7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型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225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作业1：第9课生字组词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积累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1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816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225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bookmarkStart w:id="0" w:name="_GoBack" w:colFirst="14" w:colLast="14"/>
            <w:r>
              <w:rPr>
                <w:rFonts w:hint="eastAsia"/>
                <w:vertAlign w:val="baseline"/>
                <w:lang w:val="en-US" w:eastAsia="zh-CN"/>
              </w:rPr>
              <w:t>作业2：背诵《暮江吟》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  <w:vAlign w:val="top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33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52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积累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1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81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225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作业3：用自己的话说一说《暮江吟》描写的画面。（选做）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5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学法运用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68</w:t>
            </w:r>
          </w:p>
        </w:tc>
        <w:tc>
          <w:tcPr>
            <w:tcW w:w="811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1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816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225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作业4：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33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5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0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备注：1、每项作业后面在符合得作业目标、作业属性后打“</w:t>
      </w:r>
      <w:r>
        <w:rPr>
          <w:rFonts w:hint="default" w:ascii="Arial" w:hAnsi="Arial" w:cs="Arial"/>
          <w:lang w:val="en-US" w:eastAsia="zh-CN"/>
        </w:rPr>
        <w:t>√</w:t>
      </w:r>
      <w:r>
        <w:rPr>
          <w:rFonts w:hint="eastAsia"/>
          <w:lang w:val="en-US" w:eastAsia="zh-CN"/>
        </w:rPr>
        <w:t>”。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“难度预估”和“实际难度”分A、B、C三个等级，A为较简单，B中等，C为较难。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“预估用时”和“实际用时”以分钟为单位填写数据。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“选作人数”按照分层作业各题参与实际人数填写。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“题目来源”可选：1、教辅 2、参考资料 3、借鉴改编 4、自主编创 5、学生自编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“作业效果”可填：A、B、C；A为效果良好，B为效果较好，C为效果不理想。</w:t>
      </w:r>
    </w:p>
    <w:p>
      <w:pPr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7、“</w:t>
      </w:r>
      <w:r>
        <w:rPr>
          <w:rFonts w:hint="eastAsia"/>
          <w:vertAlign w:val="baseline"/>
          <w:lang w:val="en-US" w:eastAsia="zh-CN"/>
        </w:rPr>
        <w:t>A作业”“B作业”栏内填写选做的作业选项。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1DB71C"/>
    <w:multiLevelType w:val="singleLevel"/>
    <w:tmpl w:val="141DB71C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22D7C"/>
    <w:rsid w:val="123B40A4"/>
    <w:rsid w:val="220945D5"/>
    <w:rsid w:val="23D63C57"/>
    <w:rsid w:val="26AB3DAF"/>
    <w:rsid w:val="2CC57299"/>
    <w:rsid w:val="329B26BC"/>
    <w:rsid w:val="53F22D7C"/>
    <w:rsid w:val="66EE3EBF"/>
    <w:rsid w:val="683F2F4A"/>
    <w:rsid w:val="73FC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2021-10-08T00:00:00Z</dcterms:created>
  <dc:creator>不飞象</dc:creator>
  <cp:lastModifiedBy>漠简语</cp:lastModifiedBy>
  <cp:lastPrinted>2021-10-25T03:45:00Z</cp:lastPrinted>
  <dcterms:modified xsi:type="dcterms:W3CDTF">2021-10-26T00:24:08Z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7DDB08350DF1463CB952CC74C923E805</vt:lpwstr>
  </property>
</Properties>
</file>