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9B" w:rsidRDefault="00776A9B" w:rsidP="00776A9B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5</w:t>
      </w:r>
    </w:p>
    <w:p w:rsidR="00776A9B" w:rsidRDefault="00776A9B" w:rsidP="00776A9B">
      <w:pPr>
        <w:jc w:val="center"/>
        <w:rPr>
          <w:b/>
          <w:bCs/>
          <w:spacing w:val="100"/>
          <w:sz w:val="44"/>
        </w:rPr>
      </w:pPr>
    </w:p>
    <w:p w:rsidR="00776A9B" w:rsidRDefault="00776A9B" w:rsidP="00776A9B">
      <w:pPr>
        <w:jc w:val="center"/>
        <w:rPr>
          <w:b/>
          <w:bCs/>
          <w:spacing w:val="100"/>
          <w:sz w:val="44"/>
        </w:rPr>
      </w:pPr>
    </w:p>
    <w:p w:rsidR="00776A9B" w:rsidRDefault="00776A9B" w:rsidP="00776A9B">
      <w:pPr>
        <w:jc w:val="center"/>
        <w:rPr>
          <w:b/>
          <w:bCs/>
          <w:spacing w:val="100"/>
          <w:sz w:val="44"/>
        </w:rPr>
      </w:pPr>
      <w:r>
        <w:rPr>
          <w:b/>
          <w:bCs/>
          <w:spacing w:val="100"/>
          <w:sz w:val="44"/>
        </w:rPr>
        <w:t>江苏省优质幼儿园复审</w:t>
      </w:r>
    </w:p>
    <w:p w:rsidR="00776A9B" w:rsidRDefault="00776A9B" w:rsidP="00776A9B">
      <w:pPr>
        <w:jc w:val="center"/>
        <w:rPr>
          <w:rFonts w:eastAsia="华文中宋"/>
          <w:b/>
          <w:sz w:val="48"/>
          <w:szCs w:val="48"/>
        </w:rPr>
      </w:pPr>
    </w:p>
    <w:p w:rsidR="00776A9B" w:rsidRDefault="00776A9B" w:rsidP="00776A9B">
      <w:pPr>
        <w:jc w:val="center"/>
        <w:rPr>
          <w:b/>
          <w:sz w:val="84"/>
          <w:szCs w:val="120"/>
        </w:rPr>
      </w:pPr>
      <w:r>
        <w:rPr>
          <w:b/>
          <w:sz w:val="84"/>
          <w:szCs w:val="120"/>
        </w:rPr>
        <w:t>自评表</w:t>
      </w:r>
    </w:p>
    <w:p w:rsidR="00776A9B" w:rsidRDefault="00776A9B" w:rsidP="00776A9B">
      <w:pPr>
        <w:jc w:val="center"/>
        <w:rPr>
          <w:rFonts w:eastAsia="仿宋_GB2312"/>
          <w:sz w:val="48"/>
        </w:rPr>
      </w:pPr>
    </w:p>
    <w:p w:rsidR="00776A9B" w:rsidRDefault="00776A9B" w:rsidP="00776A9B">
      <w:pPr>
        <w:jc w:val="center"/>
        <w:rPr>
          <w:rFonts w:eastAsia="仿宋_GB2312"/>
          <w:sz w:val="48"/>
        </w:rPr>
      </w:pPr>
    </w:p>
    <w:p w:rsidR="00776A9B" w:rsidRDefault="00776A9B" w:rsidP="00776A9B">
      <w:pPr>
        <w:jc w:val="center"/>
        <w:rPr>
          <w:rFonts w:eastAsia="仿宋_GB2312"/>
          <w:sz w:val="48"/>
        </w:rPr>
      </w:pPr>
    </w:p>
    <w:p w:rsidR="00776A9B" w:rsidRDefault="00776A9B" w:rsidP="00776A9B">
      <w:pPr>
        <w:jc w:val="center"/>
        <w:rPr>
          <w:rFonts w:eastAsia="仿宋_GB2312"/>
          <w:sz w:val="48"/>
        </w:rPr>
      </w:pPr>
    </w:p>
    <w:p w:rsidR="00776A9B" w:rsidRDefault="00776A9B" w:rsidP="00776A9B">
      <w:pPr>
        <w:spacing w:before="240" w:line="400" w:lineRule="exact"/>
        <w:ind w:firstLineChars="500" w:firstLine="1400"/>
        <w:rPr>
          <w:sz w:val="28"/>
          <w:szCs w:val="28"/>
        </w:rPr>
      </w:pPr>
      <w:r w:rsidRPr="0015331E">
        <w:rPr>
          <w:rFonts w:hint="eastAsia"/>
          <w:kern w:val="0"/>
          <w:sz w:val="28"/>
          <w:szCs w:val="28"/>
        </w:rPr>
        <w:t>幼</w:t>
      </w:r>
      <w:r>
        <w:rPr>
          <w:rFonts w:hint="eastAsia"/>
          <w:kern w:val="0"/>
          <w:sz w:val="28"/>
          <w:szCs w:val="28"/>
        </w:rPr>
        <w:t xml:space="preserve">    </w:t>
      </w:r>
      <w:r w:rsidRPr="0015331E">
        <w:rPr>
          <w:rFonts w:hint="eastAsia"/>
          <w:kern w:val="0"/>
          <w:sz w:val="28"/>
          <w:szCs w:val="28"/>
        </w:rPr>
        <w:t>儿</w:t>
      </w:r>
      <w:r>
        <w:rPr>
          <w:rFonts w:hint="eastAsia"/>
          <w:kern w:val="0"/>
          <w:sz w:val="28"/>
          <w:szCs w:val="28"/>
        </w:rPr>
        <w:t xml:space="preserve">   </w:t>
      </w:r>
      <w:r w:rsidRPr="0015331E">
        <w:rPr>
          <w:rFonts w:hint="eastAsia"/>
          <w:kern w:val="0"/>
          <w:sz w:val="28"/>
          <w:szCs w:val="28"/>
        </w:rPr>
        <w:t>园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>南京市建邺区清荷幼儿园</w:t>
      </w:r>
      <w:r>
        <w:rPr>
          <w:rFonts w:hint="eastAsia"/>
          <w:kern w:val="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（公章）</w:t>
      </w:r>
    </w:p>
    <w:p w:rsidR="00776A9B" w:rsidRDefault="00776A9B" w:rsidP="00776A9B">
      <w:pPr>
        <w:spacing w:before="240" w:line="400" w:lineRule="exact"/>
        <w:ind w:firstLineChars="490" w:firstLine="1372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园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长</w:t>
      </w:r>
      <w:r>
        <w:rPr>
          <w:rFonts w:hint="eastAsia"/>
          <w:sz w:val="28"/>
          <w:szCs w:val="28"/>
        </w:rPr>
        <w:t xml:space="preserve"> </w:t>
      </w:r>
      <w:r w:rsidRPr="002B0284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李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美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霞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776A9B" w:rsidRDefault="00776A9B" w:rsidP="00776A9B">
      <w:pPr>
        <w:spacing w:before="240" w:line="400" w:lineRule="exact"/>
        <w:ind w:firstLineChars="490" w:firstLine="1372"/>
        <w:jc w:val="left"/>
        <w:rPr>
          <w:sz w:val="28"/>
          <w:szCs w:val="28"/>
        </w:rPr>
      </w:pPr>
      <w:r>
        <w:rPr>
          <w:sz w:val="28"/>
          <w:szCs w:val="28"/>
        </w:rPr>
        <w:t>县级主管部门</w:t>
      </w:r>
      <w:r>
        <w:rPr>
          <w:rFonts w:hint="eastAsia"/>
          <w:sz w:val="28"/>
          <w:szCs w:val="28"/>
        </w:rPr>
        <w:t xml:space="preserve">  </w:t>
      </w:r>
      <w:r w:rsidRPr="002B028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南京市建邺区教育局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（公章）</w:t>
      </w:r>
    </w:p>
    <w:p w:rsidR="00776A9B" w:rsidRDefault="00776A9B" w:rsidP="00776A9B">
      <w:pPr>
        <w:spacing w:before="240" w:line="400" w:lineRule="exact"/>
        <w:ind w:firstLineChars="490" w:firstLine="1372"/>
        <w:rPr>
          <w:sz w:val="28"/>
          <w:szCs w:val="28"/>
          <w:u w:val="single"/>
        </w:rPr>
      </w:pPr>
      <w:r>
        <w:rPr>
          <w:sz w:val="28"/>
          <w:szCs w:val="28"/>
        </w:rPr>
        <w:t>填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报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间</w:t>
      </w:r>
      <w:r>
        <w:rPr>
          <w:rFonts w:hint="eastAsia"/>
          <w:sz w:val="28"/>
          <w:szCs w:val="28"/>
        </w:rPr>
        <w:t xml:space="preserve"> </w:t>
      </w:r>
      <w:r w:rsidRPr="002B028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2022</w:t>
      </w:r>
      <w:r>
        <w:rPr>
          <w:rFonts w:hint="eastAsia"/>
          <w:sz w:val="28"/>
          <w:szCs w:val="28"/>
          <w:u w:val="single"/>
        </w:rPr>
        <w:t>年</w:t>
      </w:r>
      <w:r w:rsidR="00586351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 w:rsidR="00586351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776A9B" w:rsidRDefault="00776A9B" w:rsidP="00776A9B">
      <w:pPr>
        <w:pStyle w:val="a7"/>
        <w:ind w:left="5250"/>
        <w:jc w:val="center"/>
        <w:rPr>
          <w:rFonts w:eastAsia="仿宋_GB2312"/>
          <w:sz w:val="36"/>
        </w:rPr>
      </w:pPr>
    </w:p>
    <w:p w:rsidR="00776A9B" w:rsidRDefault="00776A9B" w:rsidP="00776A9B">
      <w:pPr>
        <w:pStyle w:val="a7"/>
        <w:ind w:left="5250"/>
        <w:jc w:val="center"/>
        <w:rPr>
          <w:rFonts w:eastAsia="仿宋_GB2312"/>
          <w:sz w:val="36"/>
        </w:rPr>
      </w:pPr>
    </w:p>
    <w:p w:rsidR="00776A9B" w:rsidRDefault="00776A9B" w:rsidP="00776A9B">
      <w:pPr>
        <w:pStyle w:val="a7"/>
        <w:ind w:leftChars="0" w:left="0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江苏省教育评估院制</w:t>
      </w:r>
    </w:p>
    <w:p w:rsidR="00776A9B" w:rsidRDefault="00776A9B" w:rsidP="00776A9B">
      <w:pPr>
        <w:jc w:val="center"/>
      </w:pPr>
    </w:p>
    <w:p w:rsidR="00776A9B" w:rsidRDefault="00776A9B" w:rsidP="00776A9B">
      <w:pPr>
        <w:jc w:val="center"/>
      </w:pPr>
    </w:p>
    <w:p w:rsidR="00776A9B" w:rsidRDefault="00776A9B" w:rsidP="00776A9B">
      <w:pPr>
        <w:jc w:val="center"/>
        <w:rPr>
          <w:rFonts w:eastAsia="华文中宋"/>
          <w:b/>
          <w:sz w:val="36"/>
          <w:szCs w:val="36"/>
        </w:rPr>
      </w:pPr>
      <w:r>
        <w:br w:type="page"/>
      </w:r>
      <w:r>
        <w:rPr>
          <w:rFonts w:eastAsia="华文中宋"/>
          <w:b/>
          <w:sz w:val="36"/>
          <w:szCs w:val="36"/>
        </w:rPr>
        <w:lastRenderedPageBreak/>
        <w:t>填表说明</w:t>
      </w:r>
    </w:p>
    <w:p w:rsidR="00776A9B" w:rsidRDefault="00776A9B" w:rsidP="00776A9B">
      <w:pPr>
        <w:spacing w:line="400" w:lineRule="exact"/>
        <w:ind w:firstLineChars="200" w:firstLine="480"/>
        <w:rPr>
          <w:sz w:val="24"/>
        </w:rPr>
      </w:pPr>
    </w:p>
    <w:p w:rsidR="00776A9B" w:rsidRDefault="00776A9B" w:rsidP="00776A9B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．</w:t>
      </w:r>
      <w:r>
        <w:rPr>
          <w:sz w:val="28"/>
        </w:rPr>
        <w:t>“</w:t>
      </w:r>
      <w:r>
        <w:rPr>
          <w:sz w:val="24"/>
        </w:rPr>
        <w:t>江苏省优质幼儿园复审自评表</w:t>
      </w:r>
      <w:r>
        <w:rPr>
          <w:sz w:val="24"/>
        </w:rPr>
        <w:t>”</w:t>
      </w:r>
      <w:r>
        <w:rPr>
          <w:sz w:val="24"/>
        </w:rPr>
        <w:t>是省优质幼儿园复审的基础材料，请按照有关文件精神和复审要求认真、如实、逐项填写，核对无误。所有信息截止时间为申报截止日前。填报数据与当年年报表有出入的应详细说明。</w:t>
      </w:r>
    </w:p>
    <w:p w:rsidR="00776A9B" w:rsidRDefault="00776A9B" w:rsidP="00776A9B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sz w:val="24"/>
        </w:rPr>
        <w:t>．自评报告字数一般在</w:t>
      </w:r>
      <w:r>
        <w:rPr>
          <w:sz w:val="24"/>
        </w:rPr>
        <w:t>2000</w:t>
      </w:r>
      <w:r>
        <w:rPr>
          <w:sz w:val="24"/>
        </w:rPr>
        <w:t>字左右，主要包括复审迎评的工作情况、近几年发展的主要成绩、存在的主要问题及解决措施。</w:t>
      </w:r>
    </w:p>
    <w:p w:rsidR="00776A9B" w:rsidRDefault="00776A9B" w:rsidP="00776A9B">
      <w:pPr>
        <w:spacing w:line="400" w:lineRule="exact"/>
        <w:ind w:firstLineChars="200" w:firstLine="480"/>
        <w:rPr>
          <w:sz w:val="24"/>
        </w:rPr>
      </w:pPr>
      <w:r>
        <w:rPr>
          <w:bCs/>
          <w:sz w:val="24"/>
        </w:rPr>
        <w:t>3</w:t>
      </w:r>
      <w:r>
        <w:rPr>
          <w:bCs/>
          <w:sz w:val="24"/>
        </w:rPr>
        <w:t>．分项自评设有</w:t>
      </w:r>
      <w:r>
        <w:rPr>
          <w:bCs/>
          <w:sz w:val="24"/>
        </w:rPr>
        <w:t>“</w:t>
      </w:r>
      <w:r>
        <w:rPr>
          <w:bCs/>
          <w:sz w:val="24"/>
        </w:rPr>
        <w:t>自评概述</w:t>
      </w:r>
      <w:r>
        <w:rPr>
          <w:bCs/>
          <w:sz w:val="24"/>
        </w:rPr>
        <w:t>”</w:t>
      </w:r>
      <w:r>
        <w:rPr>
          <w:bCs/>
          <w:sz w:val="24"/>
        </w:rPr>
        <w:t>的，请紧扣评分细则认真总结，</w:t>
      </w:r>
      <w:r>
        <w:rPr>
          <w:spacing w:val="-8"/>
          <w:sz w:val="24"/>
        </w:rPr>
        <w:t>内容要具体，重点要突出，语言要简练。设有</w:t>
      </w:r>
      <w:r>
        <w:rPr>
          <w:spacing w:val="-8"/>
          <w:sz w:val="24"/>
        </w:rPr>
        <w:t>“</w:t>
      </w:r>
      <w:r>
        <w:rPr>
          <w:spacing w:val="-8"/>
          <w:sz w:val="24"/>
        </w:rPr>
        <w:t>自评数据</w:t>
      </w:r>
      <w:r>
        <w:rPr>
          <w:spacing w:val="-8"/>
          <w:sz w:val="24"/>
        </w:rPr>
        <w:t>”</w:t>
      </w:r>
      <w:r>
        <w:rPr>
          <w:spacing w:val="-8"/>
          <w:sz w:val="24"/>
        </w:rPr>
        <w:t>的，</w:t>
      </w:r>
      <w:r>
        <w:rPr>
          <w:bCs/>
          <w:sz w:val="24"/>
        </w:rPr>
        <w:t>请仔细阅读数据项，严格按要求填写，注意单位和小数点要求。</w:t>
      </w:r>
      <w:r>
        <w:rPr>
          <w:bCs/>
          <w:sz w:val="24"/>
        </w:rPr>
        <w:t>“</w:t>
      </w:r>
      <w:r>
        <w:rPr>
          <w:bCs/>
          <w:sz w:val="24"/>
        </w:rPr>
        <w:t>佐证附件</w:t>
      </w:r>
      <w:r>
        <w:rPr>
          <w:bCs/>
          <w:sz w:val="24"/>
        </w:rPr>
        <w:t>”</w:t>
      </w:r>
      <w:r>
        <w:rPr>
          <w:bCs/>
          <w:sz w:val="24"/>
        </w:rPr>
        <w:t>请根据需要如实提供必要的材料，力求少而精。</w:t>
      </w:r>
      <w:r>
        <w:rPr>
          <w:bCs/>
          <w:sz w:val="24"/>
        </w:rPr>
        <w:t>“</w:t>
      </w:r>
      <w:r>
        <w:rPr>
          <w:bCs/>
          <w:sz w:val="24"/>
        </w:rPr>
        <w:t>佐证附件</w:t>
      </w:r>
      <w:r>
        <w:rPr>
          <w:bCs/>
          <w:sz w:val="24"/>
        </w:rPr>
        <w:t>”</w:t>
      </w:r>
      <w:r>
        <w:rPr>
          <w:bCs/>
          <w:sz w:val="24"/>
        </w:rPr>
        <w:t>分别随相关复审指标编排装订，并在目录中显示题目。</w:t>
      </w:r>
    </w:p>
    <w:p w:rsidR="00776A9B" w:rsidRDefault="00776A9B" w:rsidP="00776A9B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4.</w:t>
      </w:r>
      <w:r>
        <w:rPr>
          <w:sz w:val="24"/>
        </w:rPr>
        <w:t>文本一般不要自行调整页面设置，</w:t>
      </w:r>
      <w:r>
        <w:rPr>
          <w:bCs/>
          <w:sz w:val="24"/>
        </w:rPr>
        <w:t>文字框填写不下可延长，但需保持文本的规范、美观。</w:t>
      </w:r>
      <w:r>
        <w:rPr>
          <w:sz w:val="24"/>
        </w:rPr>
        <w:t>封面及文本均无需彩印或高档纸张印刷。</w:t>
      </w:r>
    </w:p>
    <w:p w:rsidR="00776A9B" w:rsidRDefault="00776A9B" w:rsidP="00776A9B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sz w:val="24"/>
        </w:rPr>
        <w:t>．</w:t>
      </w:r>
      <w:r>
        <w:rPr>
          <w:spacing w:val="-8"/>
          <w:sz w:val="24"/>
        </w:rPr>
        <w:t>本表请打印</w:t>
      </w:r>
      <w:r>
        <w:rPr>
          <w:sz w:val="24"/>
        </w:rPr>
        <w:t>5</w:t>
      </w:r>
      <w:r>
        <w:rPr>
          <w:sz w:val="24"/>
        </w:rPr>
        <w:t>份。</w:t>
      </w:r>
      <w:r>
        <w:rPr>
          <w:spacing w:val="-8"/>
          <w:sz w:val="24"/>
        </w:rPr>
        <w:t>开本为</w:t>
      </w:r>
      <w:r>
        <w:rPr>
          <w:spacing w:val="-8"/>
          <w:sz w:val="24"/>
        </w:rPr>
        <w:t>A4</w:t>
      </w:r>
      <w:r>
        <w:rPr>
          <w:spacing w:val="-8"/>
          <w:sz w:val="24"/>
        </w:rPr>
        <w:t>纸，文字一般为小</w:t>
      </w:r>
      <w:r>
        <w:rPr>
          <w:spacing w:val="-8"/>
          <w:sz w:val="24"/>
        </w:rPr>
        <w:t>4</w:t>
      </w:r>
      <w:r>
        <w:rPr>
          <w:spacing w:val="-8"/>
          <w:sz w:val="24"/>
        </w:rPr>
        <w:t>号宋体、行距为固定值</w:t>
      </w:r>
      <w:r>
        <w:rPr>
          <w:spacing w:val="-8"/>
          <w:sz w:val="24"/>
        </w:rPr>
        <w:t>20</w:t>
      </w:r>
      <w:r>
        <w:rPr>
          <w:spacing w:val="-8"/>
          <w:sz w:val="24"/>
        </w:rPr>
        <w:t>，可双面打印</w:t>
      </w:r>
      <w:r>
        <w:rPr>
          <w:sz w:val="24"/>
        </w:rPr>
        <w:t>。</w:t>
      </w:r>
      <w:r>
        <w:rPr>
          <w:bCs/>
          <w:sz w:val="24"/>
        </w:rPr>
        <w:t>电子文本一律用</w:t>
      </w:r>
      <w:r>
        <w:rPr>
          <w:bCs/>
          <w:sz w:val="24"/>
        </w:rPr>
        <w:t>word</w:t>
      </w:r>
      <w:r>
        <w:rPr>
          <w:bCs/>
          <w:sz w:val="24"/>
        </w:rPr>
        <w:t>文件制作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并由设区市教育局有关部门打包发电子邮箱</w:t>
      </w:r>
      <w:r>
        <w:rPr>
          <w:b/>
          <w:sz w:val="24"/>
        </w:rPr>
        <w:t>jsyz08@163.com</w:t>
      </w:r>
      <w:r>
        <w:rPr>
          <w:sz w:val="24"/>
        </w:rPr>
        <w:t>。</w:t>
      </w:r>
    </w:p>
    <w:p w:rsidR="00776A9B" w:rsidRDefault="00776A9B" w:rsidP="00776A9B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6.</w:t>
      </w:r>
      <w:r>
        <w:rPr>
          <w:sz w:val="24"/>
        </w:rPr>
        <w:t>县（市、区）教育主管部门应对自评表及附表的内容、数据认真审核、校正并盖章。</w:t>
      </w:r>
    </w:p>
    <w:p w:rsidR="00776A9B" w:rsidRDefault="00776A9B" w:rsidP="00776A9B">
      <w:pPr>
        <w:spacing w:line="400" w:lineRule="exact"/>
        <w:ind w:firstLineChars="200" w:firstLine="480"/>
        <w:rPr>
          <w:sz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715"/>
      </w:tblGrid>
      <w:tr w:rsidR="00776A9B" w:rsidTr="00BE7D29">
        <w:trPr>
          <w:trHeight w:val="2250"/>
          <w:jc w:val="center"/>
        </w:trPr>
        <w:tc>
          <w:tcPr>
            <w:tcW w:w="8715" w:type="dxa"/>
            <w:vAlign w:val="center"/>
          </w:tcPr>
          <w:p w:rsidR="00776A9B" w:rsidRDefault="00776A9B" w:rsidP="00BE7D29">
            <w:pPr>
              <w:spacing w:line="400" w:lineRule="exact"/>
              <w:ind w:firstLineChars="200" w:firstLine="560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本人认真阅读了《自评表》及附表的全部内容，完全明白虚假信息对幼儿园评估的危害性。现郑重确认：所有内容完全真实，如有失实，愿承担全部责任。</w:t>
            </w:r>
          </w:p>
          <w:p w:rsidR="00776A9B" w:rsidRDefault="00776A9B" w:rsidP="00BE7D29">
            <w:pPr>
              <w:spacing w:line="400" w:lineRule="exact"/>
              <w:ind w:firstLineChars="1800" w:firstLine="5042"/>
              <w:rPr>
                <w:rFonts w:eastAsia="楷体_GB2312"/>
                <w:b/>
                <w:sz w:val="28"/>
                <w:szCs w:val="28"/>
              </w:rPr>
            </w:pPr>
          </w:p>
          <w:p w:rsidR="00776A9B" w:rsidRDefault="00776A9B" w:rsidP="00BE7D29">
            <w:pPr>
              <w:spacing w:line="400" w:lineRule="exact"/>
              <w:ind w:firstLineChars="1050" w:firstLine="2941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幼儿园园长（签名）</w:t>
            </w:r>
          </w:p>
        </w:tc>
      </w:tr>
      <w:tr w:rsidR="00776A9B" w:rsidTr="00BE7D29">
        <w:trPr>
          <w:trHeight w:val="2322"/>
          <w:jc w:val="center"/>
        </w:trPr>
        <w:tc>
          <w:tcPr>
            <w:tcW w:w="8715" w:type="dxa"/>
            <w:vAlign w:val="center"/>
          </w:tcPr>
          <w:p w:rsidR="00776A9B" w:rsidRDefault="00776A9B" w:rsidP="00BE7D29">
            <w:pPr>
              <w:spacing w:line="400" w:lineRule="exact"/>
              <w:ind w:firstLineChars="200" w:firstLine="560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本单位认真审核了《自评表》及附表的全部内容，完全明白虚假信息对幼儿园评估的危害性。现郑重确认：所有内容核实无误，如有失实，愿承担全部责任。</w:t>
            </w:r>
          </w:p>
          <w:p w:rsidR="00776A9B" w:rsidRDefault="00776A9B" w:rsidP="00BE7D29">
            <w:pPr>
              <w:spacing w:line="400" w:lineRule="exact"/>
              <w:ind w:firstLineChars="750" w:firstLine="1800"/>
              <w:rPr>
                <w:sz w:val="24"/>
              </w:rPr>
            </w:pPr>
          </w:p>
          <w:p w:rsidR="00776A9B" w:rsidRDefault="00776A9B" w:rsidP="00BE7D29">
            <w:pPr>
              <w:spacing w:line="400" w:lineRule="exact"/>
              <w:rPr>
                <w:sz w:val="24"/>
                <w:u w:val="single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县（市、区）教育局（公章）主管科室负责人（签名）</w:t>
            </w:r>
          </w:p>
        </w:tc>
      </w:tr>
    </w:tbl>
    <w:p w:rsidR="00776A9B" w:rsidRDefault="00776A9B" w:rsidP="00776A9B">
      <w:pPr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br w:type="page"/>
      </w:r>
    </w:p>
    <w:p w:rsidR="00776A9B" w:rsidRDefault="00776A9B" w:rsidP="00776A9B">
      <w:pPr>
        <w:numPr>
          <w:ilvl w:val="0"/>
          <w:numId w:val="1"/>
        </w:numPr>
        <w:spacing w:line="720" w:lineRule="auto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lastRenderedPageBreak/>
        <w:t>自评报告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776A9B" w:rsidTr="00BE7D29">
        <w:trPr>
          <w:trHeight w:val="1148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6A9B" w:rsidRPr="00D31068" w:rsidRDefault="00776A9B" w:rsidP="00BE7D29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31068">
              <w:rPr>
                <w:rFonts w:ascii="宋体" w:hAnsi="宋体" w:hint="eastAsia"/>
                <w:b/>
                <w:bCs/>
                <w:sz w:val="24"/>
              </w:rPr>
              <w:t>有限的空间    无限的教育</w:t>
            </w:r>
          </w:p>
          <w:p w:rsidR="00776A9B" w:rsidRPr="00D31068" w:rsidRDefault="00776A9B" w:rsidP="00BE7D29">
            <w:pPr>
              <w:spacing w:line="400" w:lineRule="exact"/>
              <w:ind w:firstLineChars="1646" w:firstLine="3950"/>
              <w:rPr>
                <w:rFonts w:ascii="宋体" w:hAnsi="宋体"/>
                <w:bCs/>
                <w:sz w:val="24"/>
              </w:rPr>
            </w:pPr>
            <w:r w:rsidRPr="00D31068">
              <w:rPr>
                <w:rFonts w:ascii="宋体" w:hAnsi="宋体" w:hint="eastAsia"/>
                <w:bCs/>
                <w:sz w:val="24"/>
              </w:rPr>
              <w:t>——</w:t>
            </w:r>
            <w:r>
              <w:rPr>
                <w:rFonts w:ascii="宋体" w:hAnsi="宋体" w:hint="eastAsia"/>
                <w:bCs/>
                <w:sz w:val="24"/>
              </w:rPr>
              <w:t>清荷幼</w:t>
            </w:r>
            <w:r w:rsidRPr="00D31068">
              <w:rPr>
                <w:rFonts w:ascii="宋体" w:hAnsi="宋体" w:hint="eastAsia"/>
                <w:bCs/>
                <w:sz w:val="24"/>
              </w:rPr>
              <w:t>省优复审汇报材料</w:t>
            </w:r>
          </w:p>
          <w:p w:rsidR="00776A9B" w:rsidRPr="00CF2470" w:rsidRDefault="00776A9B" w:rsidP="00514594">
            <w:pPr>
              <w:spacing w:line="380" w:lineRule="exact"/>
              <w:ind w:firstLine="420"/>
              <w:rPr>
                <w:rFonts w:ascii="宋体" w:hAnsi="宋体"/>
                <w:sz w:val="24"/>
              </w:rPr>
            </w:pPr>
            <w:r w:rsidRPr="00CF2470">
              <w:rPr>
                <w:rFonts w:ascii="宋体" w:hAnsi="宋体" w:hint="eastAsia"/>
                <w:sz w:val="24"/>
              </w:rPr>
              <w:t>我园2014年9月开办为民办惠民园，2020年9月转为公办园</w:t>
            </w:r>
            <w:r w:rsidRPr="00CF2470">
              <w:rPr>
                <w:rFonts w:ascii="宋体" w:hAnsi="宋体" w:cs="Arial" w:hint="eastAsia"/>
                <w:spacing w:val="8"/>
                <w:sz w:val="24"/>
              </w:rPr>
              <w:t>。</w:t>
            </w:r>
            <w:r w:rsidRPr="00CF2470">
              <w:rPr>
                <w:rFonts w:ascii="宋体" w:hAnsi="宋体" w:hint="eastAsia"/>
                <w:sz w:val="24"/>
              </w:rPr>
              <w:t>幼儿园</w:t>
            </w:r>
            <w:r w:rsidRPr="00CF2470">
              <w:rPr>
                <w:rStyle w:val="yy1"/>
                <w:rFonts w:ascii="宋体" w:hAnsi="宋体" w:hint="eastAsia"/>
                <w:color w:val="auto"/>
                <w:sz w:val="24"/>
              </w:rPr>
              <w:t>座落在建邺区沙洲街道和平路8号，现有9个班级，258名幼儿，占地面积3950</w:t>
            </w:r>
            <w:r w:rsidRPr="00CF2470">
              <w:rPr>
                <w:rFonts w:ascii="宋体" w:hAnsi="宋体" w:hint="eastAsia"/>
                <w:sz w:val="24"/>
              </w:rPr>
              <w:t>m</w:t>
            </w:r>
            <w:r w:rsidRPr="00CF2470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Pr="00CF2470">
              <w:rPr>
                <w:rStyle w:val="yy1"/>
                <w:rFonts w:ascii="宋体" w:hAnsi="宋体" w:hint="eastAsia"/>
                <w:color w:val="auto"/>
                <w:sz w:val="24"/>
              </w:rPr>
              <w:t>，建筑面积3546</w:t>
            </w:r>
            <w:r w:rsidRPr="00CF2470">
              <w:rPr>
                <w:rFonts w:ascii="宋体" w:hAnsi="宋体" w:hint="eastAsia"/>
                <w:sz w:val="24"/>
              </w:rPr>
              <w:t xml:space="preserve"> m</w:t>
            </w:r>
            <w:r w:rsidRPr="00CF2470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Pr="00CF2470">
              <w:rPr>
                <w:rStyle w:val="yy1"/>
                <w:rFonts w:ascii="宋体" w:hAnsi="宋体" w:hint="eastAsia"/>
                <w:color w:val="auto"/>
                <w:sz w:val="24"/>
              </w:rPr>
              <w:t>，</w:t>
            </w:r>
            <w:r w:rsidRPr="00CF2470">
              <w:rPr>
                <w:rFonts w:ascii="宋体" w:hAnsi="宋体" w:hint="eastAsia"/>
                <w:sz w:val="24"/>
              </w:rPr>
              <w:t>户外面积</w:t>
            </w:r>
            <w:r w:rsidRPr="00CF2470">
              <w:rPr>
                <w:rStyle w:val="yy1"/>
                <w:rFonts w:ascii="宋体" w:hAnsi="宋体" w:hint="eastAsia"/>
                <w:color w:val="auto"/>
                <w:sz w:val="24"/>
              </w:rPr>
              <w:t>2200</w:t>
            </w:r>
            <w:r w:rsidRPr="00CF2470">
              <w:rPr>
                <w:rFonts w:ascii="宋体" w:hAnsi="宋体" w:hint="eastAsia"/>
                <w:sz w:val="24"/>
              </w:rPr>
              <w:t>m</w:t>
            </w:r>
            <w:r w:rsidRPr="00CF2470">
              <w:rPr>
                <w:rFonts w:ascii="宋体" w:hAnsi="宋体" w:hint="eastAsia"/>
                <w:sz w:val="24"/>
                <w:vertAlign w:val="superscript"/>
              </w:rPr>
              <w:t>2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CF2470">
              <w:rPr>
                <w:rStyle w:val="yy1"/>
                <w:rFonts w:ascii="宋体" w:hAnsi="宋体" w:hint="eastAsia"/>
                <w:color w:val="auto"/>
                <w:sz w:val="24"/>
              </w:rPr>
              <w:t>绿化面积700</w:t>
            </w:r>
            <w:r w:rsidRPr="00CF2470">
              <w:rPr>
                <w:rFonts w:ascii="宋体" w:hAnsi="宋体" w:hint="eastAsia"/>
                <w:sz w:val="24"/>
              </w:rPr>
              <w:t>m</w:t>
            </w:r>
            <w:r w:rsidRPr="00CF2470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Pr="00CF2470">
              <w:rPr>
                <w:rStyle w:val="yy1"/>
                <w:rFonts w:ascii="宋体" w:hAnsi="宋体" w:hint="eastAsia"/>
                <w:color w:val="auto"/>
                <w:sz w:val="24"/>
              </w:rPr>
              <w:t>，</w:t>
            </w:r>
            <w:r w:rsidRPr="00CF2470">
              <w:rPr>
                <w:rFonts w:ascii="宋体" w:hAnsi="宋体" w:hint="eastAsia"/>
                <w:sz w:val="24"/>
              </w:rPr>
              <w:t>在编教师2名，本科学历20名，</w:t>
            </w:r>
            <w:r>
              <w:rPr>
                <w:rFonts w:ascii="宋体" w:hAnsi="宋体" w:hint="eastAsia"/>
                <w:sz w:val="24"/>
              </w:rPr>
              <w:t>专任教师</w:t>
            </w:r>
            <w:r w:rsidRPr="00CF2470">
              <w:rPr>
                <w:rFonts w:ascii="宋体" w:hAnsi="宋体" w:hint="eastAsia"/>
                <w:sz w:val="24"/>
              </w:rPr>
              <w:t>大专率达100%。园舍</w:t>
            </w:r>
            <w:r w:rsidRPr="00CF2470">
              <w:rPr>
                <w:rStyle w:val="yy1"/>
                <w:rFonts w:ascii="宋体" w:hAnsi="宋体" w:hint="eastAsia"/>
                <w:color w:val="auto"/>
                <w:sz w:val="24"/>
              </w:rPr>
              <w:t>安全，无污染，无噪音，日照充足，园内环境净化、美化、儿童化、教育化，</w:t>
            </w:r>
            <w:r w:rsidRPr="00CF2470">
              <w:rPr>
                <w:rFonts w:ascii="宋体" w:hAnsi="宋体" w:hint="eastAsia"/>
                <w:sz w:val="24"/>
              </w:rPr>
              <w:t>设备先进，设施齐全，为幼儿身心发展提供了自由开阔的空间，已成为社区里一道亮丽的风景线。</w:t>
            </w:r>
          </w:p>
          <w:p w:rsidR="00776A9B" w:rsidRPr="00D31068" w:rsidRDefault="00776A9B" w:rsidP="00514594">
            <w:pPr>
              <w:spacing w:line="38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D31068">
              <w:rPr>
                <w:rFonts w:ascii="宋体" w:hAnsi="宋体" w:hint="eastAsia"/>
                <w:b/>
                <w:sz w:val="24"/>
              </w:rPr>
              <w:t>一、全员行动，积极投入复审迎查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</w:p>
          <w:p w:rsidR="00776A9B" w:rsidRPr="00D31068" w:rsidRDefault="00776A9B" w:rsidP="00514594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31068">
              <w:rPr>
                <w:rFonts w:ascii="宋体" w:hAnsi="宋体" w:hint="eastAsia"/>
                <w:sz w:val="24"/>
              </w:rPr>
              <w:t>我园</w:t>
            </w:r>
            <w:r>
              <w:rPr>
                <w:rFonts w:ascii="宋体" w:hAnsi="宋体" w:hint="eastAsia"/>
                <w:sz w:val="24"/>
              </w:rPr>
              <w:t>全体教职工</w:t>
            </w:r>
            <w:r w:rsidRPr="00D31068">
              <w:rPr>
                <w:rFonts w:ascii="宋体" w:hAnsi="宋体" w:hint="eastAsia"/>
                <w:sz w:val="24"/>
              </w:rPr>
              <w:t>高度重视省优复审工作，认真领会文件精神，</w:t>
            </w:r>
            <w:r>
              <w:rPr>
                <w:rFonts w:ascii="宋体" w:hAnsi="宋体" w:hint="eastAsia"/>
                <w:sz w:val="24"/>
              </w:rPr>
              <w:t>在复审迎查动员大会上</w:t>
            </w:r>
            <w:r w:rsidRPr="00D31068">
              <w:rPr>
                <w:rFonts w:ascii="宋体" w:hAnsi="宋体" w:hint="eastAsia"/>
                <w:sz w:val="24"/>
              </w:rPr>
              <w:t>统一思想、提高认识，各部门细致学习复审工作规程、评价指标，并结合本园实际逐条细化内化，认真梳理自身的优缺点，全面贯彻《指南》精神，以幼儿为主体，优化园本课程，彰显园所特色，务实高效</w:t>
            </w:r>
            <w:r>
              <w:rPr>
                <w:rFonts w:ascii="宋体" w:hAnsi="宋体" w:hint="eastAsia"/>
                <w:sz w:val="24"/>
              </w:rPr>
              <w:t>的</w:t>
            </w:r>
            <w:r w:rsidRPr="00D31068">
              <w:rPr>
                <w:rFonts w:ascii="宋体" w:hAnsi="宋体" w:hint="eastAsia"/>
                <w:sz w:val="24"/>
              </w:rPr>
              <w:t>投入到本次省</w:t>
            </w:r>
            <w:r>
              <w:rPr>
                <w:rFonts w:ascii="宋体" w:hAnsi="宋体" w:hint="eastAsia"/>
                <w:sz w:val="24"/>
              </w:rPr>
              <w:t>优质</w:t>
            </w:r>
            <w:r w:rsidRPr="00D31068">
              <w:rPr>
                <w:rFonts w:ascii="宋体" w:hAnsi="宋体" w:hint="eastAsia"/>
                <w:sz w:val="24"/>
              </w:rPr>
              <w:t>园的复审迎查工作中去。</w:t>
            </w:r>
          </w:p>
          <w:p w:rsidR="00776A9B" w:rsidRPr="00D31068" w:rsidRDefault="00776A9B" w:rsidP="00514594">
            <w:pPr>
              <w:spacing w:line="380" w:lineRule="exact"/>
              <w:ind w:firstLineChars="199" w:firstLine="479"/>
              <w:rPr>
                <w:rFonts w:ascii="宋体" w:hAnsi="宋体"/>
                <w:b/>
                <w:sz w:val="24"/>
              </w:rPr>
            </w:pPr>
            <w:r w:rsidRPr="00D31068">
              <w:rPr>
                <w:rFonts w:ascii="宋体" w:hAnsi="宋体" w:hint="eastAsia"/>
                <w:b/>
                <w:sz w:val="24"/>
              </w:rPr>
              <w:t>二、全面发展，持续提升办园品质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</w:p>
          <w:p w:rsidR="00776A9B" w:rsidRPr="00D31068" w:rsidRDefault="00776A9B" w:rsidP="00514594">
            <w:pPr>
              <w:spacing w:line="380" w:lineRule="exact"/>
              <w:ind w:firstLineChars="196" w:firstLine="472"/>
              <w:rPr>
                <w:rFonts w:ascii="宋体" w:hAnsi="宋体"/>
                <w:b/>
                <w:color w:val="000000"/>
                <w:sz w:val="24"/>
              </w:rPr>
            </w:pPr>
            <w:r w:rsidRPr="00D31068">
              <w:rPr>
                <w:rFonts w:ascii="宋体" w:hAnsi="宋体" w:hint="eastAsia"/>
                <w:b/>
                <w:color w:val="000000"/>
                <w:sz w:val="24"/>
              </w:rPr>
              <w:t>（一）优化教育环境   提升硬件品质</w:t>
            </w:r>
          </w:p>
          <w:p w:rsidR="00776A9B" w:rsidRDefault="00776A9B" w:rsidP="00514594">
            <w:pPr>
              <w:tabs>
                <w:tab w:val="left" w:pos="0"/>
              </w:tabs>
              <w:spacing w:before="50" w:line="380" w:lineRule="exact"/>
              <w:ind w:firstLineChars="200" w:firstLine="482"/>
              <w:rPr>
                <w:rFonts w:ascii="宋体" w:hAnsi="宋体" w:cs="宋体"/>
                <w:b/>
                <w:bCs/>
                <w:color w:val="212121"/>
                <w:kern w:val="0"/>
                <w:sz w:val="24"/>
              </w:rPr>
            </w:pPr>
            <w:r w:rsidRPr="00D31068">
              <w:rPr>
                <w:rFonts w:ascii="宋体" w:hAnsi="宋体" w:cs="宋体" w:hint="eastAsia"/>
                <w:b/>
                <w:bCs/>
                <w:color w:val="212121"/>
                <w:kern w:val="0"/>
                <w:sz w:val="24"/>
              </w:rPr>
              <w:t>1.设施设备配置齐全</w:t>
            </w:r>
          </w:p>
          <w:p w:rsidR="00776A9B" w:rsidRPr="00D31068" w:rsidRDefault="00776A9B" w:rsidP="00514594">
            <w:pPr>
              <w:tabs>
                <w:tab w:val="left" w:pos="0"/>
              </w:tabs>
              <w:spacing w:before="50" w:line="3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31068">
              <w:rPr>
                <w:rFonts w:ascii="宋体" w:hAnsi="宋体" w:hint="eastAsia"/>
                <w:sz w:val="24"/>
              </w:rPr>
              <w:t>近年来在现代化设施设备、图书、教玩具、活动器材、游戏材料等各方面都进行了进一步的完善与持续的更新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D31068">
              <w:rPr>
                <w:rFonts w:ascii="宋体" w:hAnsi="宋体" w:cs="宋体" w:hint="eastAsia"/>
                <w:color w:val="212121"/>
                <w:kern w:val="0"/>
                <w:sz w:val="24"/>
              </w:rPr>
              <w:t>均达到《江苏省幼儿园技术装备标准》（试行）</w:t>
            </w:r>
            <w:r>
              <w:rPr>
                <w:rFonts w:ascii="宋体" w:hAnsi="宋体" w:hint="eastAsia"/>
                <w:sz w:val="24"/>
              </w:rPr>
              <w:t>，为幼儿的游戏活动、学习活动提供了丰富的操作材料</w:t>
            </w:r>
            <w:r w:rsidRPr="00D31068">
              <w:rPr>
                <w:rFonts w:ascii="宋体" w:hAnsi="宋体" w:hint="eastAsia"/>
                <w:sz w:val="24"/>
              </w:rPr>
              <w:t>。同时，我们合理规划园舍各类空间，最大限度地将活动空间让给孩子。</w:t>
            </w:r>
          </w:p>
          <w:p w:rsidR="00776A9B" w:rsidRDefault="00776A9B" w:rsidP="00514594">
            <w:pPr>
              <w:widowControl/>
              <w:spacing w:line="380" w:lineRule="exact"/>
              <w:ind w:firstLine="482"/>
              <w:jc w:val="left"/>
              <w:rPr>
                <w:rFonts w:ascii="宋体" w:hAnsi="宋体"/>
                <w:b/>
                <w:sz w:val="24"/>
              </w:rPr>
            </w:pPr>
            <w:r w:rsidRPr="00D31068">
              <w:rPr>
                <w:rFonts w:ascii="宋体" w:hAnsi="宋体" w:cs="宋体" w:hint="eastAsia"/>
                <w:b/>
                <w:bCs/>
                <w:color w:val="212121"/>
                <w:kern w:val="0"/>
                <w:sz w:val="24"/>
              </w:rPr>
              <w:t>2.园所环境</w:t>
            </w:r>
            <w:r w:rsidRPr="00D31068">
              <w:rPr>
                <w:rFonts w:ascii="宋体" w:hAnsi="宋体" w:hint="eastAsia"/>
                <w:b/>
                <w:sz w:val="24"/>
              </w:rPr>
              <w:t>美化净化</w:t>
            </w:r>
          </w:p>
          <w:p w:rsidR="00776A9B" w:rsidRPr="00D31068" w:rsidRDefault="00776A9B" w:rsidP="00514594">
            <w:pPr>
              <w:widowControl/>
              <w:spacing w:line="380" w:lineRule="exact"/>
              <w:ind w:firstLine="482"/>
              <w:jc w:val="left"/>
              <w:rPr>
                <w:rFonts w:ascii="宋体" w:hAnsi="宋体"/>
                <w:b/>
                <w:sz w:val="24"/>
              </w:rPr>
            </w:pPr>
            <w:r w:rsidRPr="00D31068">
              <w:rPr>
                <w:rFonts w:ascii="宋体" w:hAnsi="宋体" w:hint="eastAsia"/>
                <w:sz w:val="24"/>
              </w:rPr>
              <w:t>“把校园环境做精致”。 校园环境规划力求体现一定的文化内涵，做到花草树木布局错落有致；校园环境宁静优美相映成趣；园内各种管线统一规划安全美观；校园干净、整洁；活动室窗明几净，让师幼在其中得到美的享受。</w:t>
            </w:r>
          </w:p>
          <w:p w:rsidR="00776A9B" w:rsidRDefault="00776A9B" w:rsidP="00514594">
            <w:pPr>
              <w:pStyle w:val="p0"/>
              <w:spacing w:line="380" w:lineRule="exact"/>
              <w:ind w:firstLine="560"/>
              <w:rPr>
                <w:rFonts w:asciiTheme="majorEastAsia" w:eastAsiaTheme="majorEastAsia" w:hAnsiTheme="majorEastAsia"/>
                <w:b/>
                <w:sz w:val="24"/>
              </w:rPr>
            </w:pPr>
            <w:r w:rsidRPr="00CF41BD">
              <w:rPr>
                <w:rFonts w:asciiTheme="majorEastAsia" w:eastAsiaTheme="majorEastAsia" w:hAnsiTheme="majorEastAsia" w:cs="宋体" w:hint="eastAsia"/>
                <w:b/>
                <w:bCs/>
                <w:color w:val="212121"/>
                <w:sz w:val="24"/>
              </w:rPr>
              <w:t>3.特色鲜明开放互动</w:t>
            </w:r>
          </w:p>
          <w:p w:rsidR="00776A9B" w:rsidRPr="00CF41BD" w:rsidRDefault="00776A9B" w:rsidP="00514594">
            <w:pPr>
              <w:pStyle w:val="p0"/>
              <w:spacing w:line="380" w:lineRule="exact"/>
              <w:ind w:firstLine="56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F41BD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我园是第二批市级课程游戏化项目园，幼儿园以课程游戏化建设为契机，秉承着幼儿、教师、家长共同生长的“共生”理念，努力打造：灵动、自信、关爱、生长的园本文化。确立了“幸福生活，快乐成长”的办园宗旨；以“打造教育质量好，服务水平高，家长放心的优质幼儿园”为办园目标。依托总园及奥南社区资源，初步构建以游戏化课程为特色的“共生”园本课程。</w:t>
            </w:r>
            <w:r w:rsidRPr="00CF41BD">
              <w:rPr>
                <w:rFonts w:asciiTheme="majorEastAsia" w:eastAsiaTheme="majorEastAsia" w:hAnsiTheme="majorEastAsia" w:hint="eastAsia"/>
                <w:sz w:val="24"/>
              </w:rPr>
              <w:t>幼儿园里每一幅作品、每一个角落的布置无不体现出教师的心灵手巧，无不体现出我们的教育目标和幼儿的成长足迹。</w:t>
            </w:r>
          </w:p>
          <w:p w:rsidR="00776A9B" w:rsidRPr="00CF41BD" w:rsidRDefault="00776A9B" w:rsidP="00514594">
            <w:pPr>
              <w:spacing w:before="50" w:line="38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CF41BD">
              <w:rPr>
                <w:rFonts w:ascii="宋体" w:hAnsi="宋体" w:hint="eastAsia"/>
                <w:b/>
                <w:sz w:val="24"/>
              </w:rPr>
              <w:t>（二）打造师资队伍  提升内涵品质</w:t>
            </w:r>
          </w:p>
          <w:p w:rsidR="00776A9B" w:rsidRPr="00D31068" w:rsidRDefault="00776A9B" w:rsidP="00514594">
            <w:pPr>
              <w:spacing w:line="38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D31068">
              <w:rPr>
                <w:rFonts w:ascii="宋体" w:hAnsi="宋体"/>
                <w:b/>
                <w:sz w:val="24"/>
              </w:rPr>
              <w:t>1</w:t>
            </w:r>
            <w:r w:rsidRPr="00D31068">
              <w:rPr>
                <w:rFonts w:ascii="宋体" w:hAnsi="宋体" w:hint="eastAsia"/>
                <w:b/>
                <w:sz w:val="24"/>
              </w:rPr>
              <w:t>.以</w:t>
            </w:r>
            <w:r w:rsidRPr="00D31068">
              <w:rPr>
                <w:rFonts w:ascii="宋体" w:hAnsi="宋体"/>
                <w:b/>
                <w:sz w:val="24"/>
              </w:rPr>
              <w:t>师德建设</w:t>
            </w:r>
            <w:r w:rsidRPr="00D31068">
              <w:rPr>
                <w:rFonts w:ascii="宋体" w:hAnsi="宋体" w:hint="eastAsia"/>
                <w:b/>
                <w:sz w:val="24"/>
              </w:rPr>
              <w:t>促进教工</w:t>
            </w:r>
            <w:r w:rsidRPr="00D31068">
              <w:rPr>
                <w:rFonts w:ascii="宋体" w:hAnsi="宋体"/>
                <w:b/>
                <w:sz w:val="24"/>
              </w:rPr>
              <w:t>使命感和责任感</w:t>
            </w:r>
          </w:p>
          <w:p w:rsidR="00776A9B" w:rsidRPr="00434C11" w:rsidRDefault="00776A9B" w:rsidP="00514594">
            <w:pPr>
              <w:spacing w:line="380" w:lineRule="exact"/>
              <w:ind w:firstLineChars="200" w:firstLine="480"/>
              <w:rPr>
                <w:rFonts w:ascii="宋体" w:hAnsi="宋体" w:cs="宋体"/>
                <w:color w:val="212121"/>
                <w:kern w:val="0"/>
                <w:sz w:val="24"/>
              </w:rPr>
            </w:pPr>
            <w:r w:rsidRPr="00D31068">
              <w:rPr>
                <w:rFonts w:ascii="宋体" w:hAnsi="宋体" w:cs="宋体"/>
                <w:color w:val="212121"/>
                <w:kern w:val="0"/>
                <w:sz w:val="24"/>
              </w:rPr>
              <w:t>我们将师德视为教师的立身之本</w:t>
            </w:r>
            <w:r w:rsidRPr="00D31068">
              <w:rPr>
                <w:rFonts w:ascii="宋体" w:hAnsi="宋体" w:cs="宋体" w:hint="eastAsia"/>
                <w:color w:val="212121"/>
                <w:kern w:val="0"/>
                <w:sz w:val="24"/>
              </w:rPr>
              <w:t>，成立了师德工作领导小组，明确制定了师德、师风、师能工作要求和评价方案</w:t>
            </w:r>
            <w:r>
              <w:rPr>
                <w:rFonts w:ascii="宋体" w:hAnsi="宋体" w:cs="宋体" w:hint="eastAsia"/>
                <w:color w:val="212121"/>
                <w:kern w:val="0"/>
                <w:sz w:val="24"/>
              </w:rPr>
              <w:t>，</w:t>
            </w:r>
            <w:r w:rsidRPr="00D31068">
              <w:rPr>
                <w:rFonts w:ascii="宋体" w:hAnsi="宋体" w:cs="宋体"/>
                <w:color w:val="212121"/>
                <w:kern w:val="0"/>
                <w:sz w:val="24"/>
              </w:rPr>
              <w:t>全面贯彻落实《幼儿园教师职业道德规范》</w:t>
            </w:r>
            <w:r w:rsidRPr="00D31068">
              <w:rPr>
                <w:rFonts w:ascii="宋体" w:hAnsi="宋体" w:cs="宋体" w:hint="eastAsia"/>
                <w:color w:val="212121"/>
                <w:kern w:val="0"/>
                <w:sz w:val="24"/>
              </w:rPr>
              <w:t>,</w:t>
            </w:r>
            <w:r w:rsidRPr="00D31068">
              <w:rPr>
                <w:rFonts w:ascii="宋体" w:hAnsi="宋体" w:cs="宋体"/>
                <w:color w:val="212121"/>
                <w:kern w:val="0"/>
                <w:sz w:val="24"/>
              </w:rPr>
              <w:t xml:space="preserve"> </w:t>
            </w:r>
            <w:r w:rsidRPr="00D31068">
              <w:rPr>
                <w:rFonts w:ascii="宋体" w:hAnsi="宋体" w:cs="宋体" w:hint="eastAsia"/>
                <w:color w:val="212121"/>
                <w:kern w:val="0"/>
                <w:sz w:val="24"/>
              </w:rPr>
              <w:t>并与</w:t>
            </w:r>
            <w:r w:rsidRPr="00D31068">
              <w:rPr>
                <w:rFonts w:ascii="宋体" w:hAnsi="宋体" w:cs="宋体" w:hint="eastAsia"/>
                <w:color w:val="212121"/>
                <w:kern w:val="0"/>
                <w:sz w:val="24"/>
              </w:rPr>
              <w:lastRenderedPageBreak/>
              <w:t>月考核、学期考核挂钩，定期</w:t>
            </w:r>
            <w:r>
              <w:rPr>
                <w:rFonts w:ascii="宋体" w:hAnsi="宋体" w:cs="宋体" w:hint="eastAsia"/>
                <w:color w:val="212121"/>
                <w:kern w:val="0"/>
                <w:sz w:val="24"/>
              </w:rPr>
              <w:t>开展学习优秀教师先进事迹、参观、读书交流、师德演讲等</w:t>
            </w:r>
            <w:r w:rsidRPr="00D31068">
              <w:rPr>
                <w:rFonts w:ascii="宋体" w:hAnsi="宋体" w:cs="宋体" w:hint="eastAsia"/>
                <w:color w:val="212121"/>
                <w:kern w:val="0"/>
                <w:sz w:val="24"/>
              </w:rPr>
              <w:t>活动，</w:t>
            </w:r>
            <w:r>
              <w:rPr>
                <w:rFonts w:ascii="宋体" w:hAnsi="宋体" w:cs="宋体" w:hint="eastAsia"/>
                <w:color w:val="212121"/>
                <w:kern w:val="0"/>
                <w:sz w:val="24"/>
              </w:rPr>
              <w:t>园部定期向家长发放师德问卷调查表，</w:t>
            </w:r>
            <w:r w:rsidRPr="00D31068">
              <w:rPr>
                <w:rFonts w:ascii="宋体" w:hAnsi="宋体" w:cs="宋体" w:hint="eastAsia"/>
                <w:color w:val="212121"/>
                <w:kern w:val="0"/>
                <w:sz w:val="24"/>
              </w:rPr>
              <w:t>近几年满意度均在90%以上。</w:t>
            </w:r>
          </w:p>
          <w:p w:rsidR="00776A9B" w:rsidRPr="00D31068" w:rsidRDefault="00776A9B" w:rsidP="00514594">
            <w:pPr>
              <w:pStyle w:val="ab"/>
              <w:shd w:val="clear" w:color="auto" w:fill="FFFFFF"/>
              <w:spacing w:before="0" w:beforeAutospacing="0" w:after="0" w:afterAutospacing="0" w:line="380" w:lineRule="exact"/>
              <w:ind w:firstLineChars="196" w:firstLine="472"/>
              <w:rPr>
                <w:b/>
              </w:rPr>
            </w:pPr>
            <w:r w:rsidRPr="00D31068">
              <w:rPr>
                <w:rFonts w:hint="eastAsia"/>
                <w:b/>
              </w:rPr>
              <w:t>2.以书香活动促进教师内涵发展</w:t>
            </w:r>
          </w:p>
          <w:p w:rsidR="00776A9B" w:rsidRPr="00D31068" w:rsidRDefault="00776A9B" w:rsidP="00514594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31068">
              <w:rPr>
                <w:rFonts w:ascii="宋体" w:hAnsi="宋体" w:hint="eastAsia"/>
                <w:sz w:val="24"/>
              </w:rPr>
              <w:t>我园多年来致力于“书香校园”的校园文化建设，重视教师素养</w:t>
            </w:r>
            <w:r w:rsidRPr="00D31068">
              <w:rPr>
                <w:rFonts w:ascii="宋体" w:hAnsi="宋体"/>
                <w:sz w:val="24"/>
              </w:rPr>
              <w:t>，</w:t>
            </w:r>
            <w:r w:rsidRPr="00D31068">
              <w:rPr>
                <w:rFonts w:ascii="宋体" w:hAnsi="宋体" w:hint="eastAsia"/>
                <w:sz w:val="24"/>
              </w:rPr>
              <w:t>鼓励教师习书画、读诗书、修内涵，</w:t>
            </w:r>
            <w:r w:rsidRPr="00D31068">
              <w:rPr>
                <w:rFonts w:ascii="宋体" w:hAnsi="宋体"/>
                <w:sz w:val="24"/>
              </w:rPr>
              <w:t>以“读好书，荐好文”为主题，在全体教工中长期开展读书活动，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/>
                <w:sz w:val="24"/>
              </w:rPr>
              <w:t>进行</w:t>
            </w:r>
            <w:r w:rsidRPr="00D31068">
              <w:rPr>
                <w:rFonts w:ascii="宋体" w:hAnsi="宋体"/>
                <w:sz w:val="24"/>
              </w:rPr>
              <w:t>交流学习</w:t>
            </w:r>
            <w:r w:rsidRPr="00D31068">
              <w:rPr>
                <w:rFonts w:ascii="宋体" w:hAnsi="宋体" w:hint="eastAsia"/>
                <w:sz w:val="24"/>
              </w:rPr>
              <w:t>，营造爱读书、爱学习的文化氛围</w:t>
            </w:r>
            <w:r w:rsidRPr="00D31068">
              <w:rPr>
                <w:rFonts w:ascii="宋体" w:hAnsi="宋体"/>
                <w:sz w:val="24"/>
              </w:rPr>
              <w:t>。</w:t>
            </w:r>
          </w:p>
          <w:p w:rsidR="00776A9B" w:rsidRDefault="00776A9B" w:rsidP="00514594">
            <w:pPr>
              <w:pStyle w:val="ab"/>
              <w:shd w:val="clear" w:color="auto" w:fill="FFFFFF"/>
              <w:spacing w:before="0" w:beforeAutospacing="0" w:after="0" w:afterAutospacing="0" w:line="380" w:lineRule="exact"/>
              <w:ind w:firstLineChars="196" w:firstLine="472"/>
              <w:rPr>
                <w:b/>
              </w:rPr>
            </w:pPr>
            <w:r w:rsidRPr="00D31068">
              <w:rPr>
                <w:rFonts w:hint="eastAsia"/>
                <w:b/>
              </w:rPr>
              <w:t xml:space="preserve">3.以专项培训促进教师技能提升  </w:t>
            </w:r>
          </w:p>
          <w:p w:rsidR="00776A9B" w:rsidRPr="00EC2A2B" w:rsidRDefault="00776A9B" w:rsidP="00514594">
            <w:pPr>
              <w:pStyle w:val="ab"/>
              <w:shd w:val="clear" w:color="auto" w:fill="FFFFFF"/>
              <w:spacing w:before="0" w:beforeAutospacing="0" w:after="0" w:afterAutospacing="0" w:line="380" w:lineRule="exact"/>
              <w:ind w:firstLineChars="196" w:firstLine="470"/>
              <w:rPr>
                <w:b/>
              </w:rPr>
            </w:pPr>
            <w:r>
              <w:rPr>
                <w:rFonts w:hint="eastAsia"/>
              </w:rPr>
              <w:t>我们注重为教师创设条件，搭建平台，在多种专项培训活动中磨练自我，展示自我。</w:t>
            </w:r>
            <w:r w:rsidRPr="00EC2A2B">
              <w:rPr>
                <w:rFonts w:hint="eastAsia"/>
              </w:rPr>
              <w:t>从基本功入手</w:t>
            </w:r>
            <w:r>
              <w:rPr>
                <w:rFonts w:hint="eastAsia"/>
              </w:rPr>
              <w:t>，从《指南》中反思，在教研中锻炼，在评比中提升。通过这些活动，</w:t>
            </w:r>
            <w:r w:rsidRPr="00D31068">
              <w:rPr>
                <w:rFonts w:hint="eastAsia"/>
              </w:rPr>
              <w:t>加强教师</w:t>
            </w:r>
            <w:r>
              <w:rPr>
                <w:rFonts w:hint="eastAsia"/>
              </w:rPr>
              <w:t>弹唱跳等</w:t>
            </w:r>
            <w:r w:rsidRPr="00D31068">
              <w:rPr>
                <w:rFonts w:hint="eastAsia"/>
              </w:rPr>
              <w:t>教学基本功，</w:t>
            </w:r>
            <w:r>
              <w:rPr>
                <w:rFonts w:hint="eastAsia"/>
              </w:rPr>
              <w:t>转化教育观念，让教师有展示平台脱颖而出。</w:t>
            </w:r>
          </w:p>
          <w:p w:rsidR="00776A9B" w:rsidRPr="00D31068" w:rsidRDefault="00776A9B" w:rsidP="00514594">
            <w:pPr>
              <w:widowControl/>
              <w:spacing w:line="380" w:lineRule="exact"/>
              <w:ind w:rightChars="50" w:right="105" w:firstLineChars="198" w:firstLine="477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31068">
              <w:rPr>
                <w:rFonts w:ascii="宋体" w:hAnsi="宋体" w:hint="eastAsia"/>
                <w:b/>
                <w:sz w:val="24"/>
              </w:rPr>
              <w:t>4.以</w:t>
            </w:r>
            <w:r w:rsidRPr="00D31068">
              <w:rPr>
                <w:rFonts w:ascii="宋体" w:hAnsi="宋体" w:cs="宋体" w:hint="eastAsia"/>
                <w:b/>
                <w:kern w:val="0"/>
                <w:sz w:val="24"/>
              </w:rPr>
              <w:t>分层培养促进师资梯队成长</w:t>
            </w:r>
            <w:r w:rsidRPr="00D3106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776A9B" w:rsidRDefault="00776A9B" w:rsidP="00514594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31068">
              <w:rPr>
                <w:rFonts w:ascii="宋体" w:hAnsi="宋体" w:cs="Lucida Sans Unicode" w:hint="eastAsia"/>
                <w:kern w:val="0"/>
                <w:sz w:val="24"/>
              </w:rPr>
              <w:t>我园十分重视</w:t>
            </w:r>
            <w:r w:rsidRPr="00D31068">
              <w:rPr>
                <w:rFonts w:ascii="宋体" w:hAnsi="宋体" w:cs="Arial" w:hint="eastAsia"/>
                <w:sz w:val="24"/>
              </w:rPr>
              <w:t>教师梯队培养，</w:t>
            </w:r>
            <w:r>
              <w:rPr>
                <w:rFonts w:ascii="宋体" w:hAnsi="宋体" w:cs="Arial" w:hint="eastAsia"/>
                <w:sz w:val="24"/>
              </w:rPr>
              <w:t>园部</w:t>
            </w:r>
            <w:r>
              <w:rPr>
                <w:rFonts w:ascii="宋体" w:hAnsi="宋体" w:hint="eastAsia"/>
                <w:sz w:val="24"/>
              </w:rPr>
              <w:t>与教师共同分析个人优势与不足，明确努力的方向，制定教师培养方案，通过各层次的培训，使教师们在原有基础上成长。</w:t>
            </w:r>
            <w:r w:rsidRPr="00892DF8">
              <w:rPr>
                <w:rFonts w:ascii="宋体" w:hAnsi="宋体" w:hint="eastAsia"/>
                <w:sz w:val="24"/>
              </w:rPr>
              <w:t>新来教师培训－－骨干带徒，扎实基础；青年教师培训－－分担重任，快促成长；骨干教师培训－－发挥潜能，再创新高；其他人员－－熟悉业务，规范有效。</w:t>
            </w:r>
          </w:p>
          <w:p w:rsidR="00776A9B" w:rsidRPr="00D31068" w:rsidRDefault="00776A9B" w:rsidP="00514594">
            <w:pPr>
              <w:spacing w:line="380" w:lineRule="exact"/>
              <w:ind w:firstLineChars="196" w:firstLine="472"/>
              <w:rPr>
                <w:rFonts w:ascii="宋体" w:hAnsi="宋体"/>
                <w:b/>
                <w:sz w:val="24"/>
              </w:rPr>
            </w:pPr>
            <w:r w:rsidRPr="00D31068">
              <w:rPr>
                <w:rFonts w:ascii="宋体" w:hAnsi="宋体" w:hint="eastAsia"/>
                <w:b/>
                <w:sz w:val="24"/>
              </w:rPr>
              <w:t>（三）重视保教质量，提升育人品质</w:t>
            </w:r>
          </w:p>
          <w:p w:rsidR="00776A9B" w:rsidRPr="00D31068" w:rsidRDefault="00776A9B" w:rsidP="00514594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D31068">
              <w:rPr>
                <w:rFonts w:ascii="宋体" w:hAnsi="宋体"/>
                <w:sz w:val="24"/>
              </w:rPr>
              <w:t xml:space="preserve">　　</w:t>
            </w:r>
            <w:r w:rsidRPr="00D31068">
              <w:rPr>
                <w:rFonts w:ascii="宋体" w:hAnsi="宋体"/>
                <w:b/>
                <w:sz w:val="24"/>
              </w:rPr>
              <w:t>1</w:t>
            </w:r>
            <w:r w:rsidRPr="00D31068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践行课程游戏化</w:t>
            </w:r>
            <w:r w:rsidRPr="00D31068">
              <w:rPr>
                <w:rFonts w:ascii="宋体" w:hAnsi="宋体" w:hint="eastAsia"/>
                <w:b/>
                <w:sz w:val="24"/>
              </w:rPr>
              <w:t xml:space="preserve">  提升教学质量</w:t>
            </w:r>
          </w:p>
          <w:p w:rsidR="00776A9B" w:rsidRPr="00FA1078" w:rsidRDefault="00776A9B" w:rsidP="00514594">
            <w:pPr>
              <w:spacing w:line="380" w:lineRule="exact"/>
              <w:ind w:firstLineChars="200" w:firstLine="480"/>
              <w:rPr>
                <w:rFonts w:ascii="宋体" w:hAnsi="宋体"/>
                <w:b/>
                <w:sz w:val="24"/>
              </w:rPr>
            </w:pPr>
            <w:r w:rsidRPr="00D76AC6">
              <w:rPr>
                <w:rFonts w:ascii="宋体" w:hAnsi="宋体" w:hint="eastAsia"/>
                <w:color w:val="000000" w:themeColor="text1"/>
                <w:sz w:val="24"/>
              </w:rPr>
              <w:t>我园是第二批市课程游戏化项目园，</w:t>
            </w:r>
            <w:r w:rsidRPr="00D31068">
              <w:rPr>
                <w:rFonts w:ascii="宋体" w:hAnsi="宋体"/>
                <w:sz w:val="24"/>
              </w:rPr>
              <w:t>坚持以游戏为基本活动</w:t>
            </w:r>
            <w:r w:rsidRPr="00D31068">
              <w:rPr>
                <w:rFonts w:ascii="宋体" w:hAnsi="宋体" w:hint="eastAsia"/>
                <w:sz w:val="24"/>
              </w:rPr>
              <w:t>，保障幼儿自主活动的时间、空间，坚决杜绝小学化倾向的行为</w:t>
            </w:r>
            <w:r>
              <w:rPr>
                <w:rFonts w:ascii="宋体" w:hAnsi="宋体" w:hint="eastAsia"/>
                <w:sz w:val="24"/>
              </w:rPr>
              <w:t>。教学形式多种多样，除集体教学、小组探究、实践活动、外出参观等相结合。除原有的专用活动室：生活馆、美工室、图书室、建构室和班级游戏区域外，还将幼儿园室内、室外活动场地和空间整合，形成室内外两大类游戏活动场地，户外场地：体育活动区域、角色游戏区、沙水区、种植园地、涂鸦区和室内活动场地：图书室、美术室、建构室、生活馆和建构区十一个可进行“大带小”混龄游戏场地，每周一次的“大带小”混龄活动，让幼儿在主动的参与、交流、互动中获得发展。同时，我们还注重各领域相互渗透，开展游戏化教学，做到课程综合化、游戏化，</w:t>
            </w:r>
            <w:r w:rsidRPr="00D31068">
              <w:rPr>
                <w:rFonts w:ascii="宋体" w:hAnsi="宋体"/>
                <w:sz w:val="24"/>
              </w:rPr>
              <w:t>提高教学质量。</w:t>
            </w:r>
            <w:r>
              <w:rPr>
                <w:rFonts w:ascii="宋体" w:hAnsi="宋体" w:hint="eastAsia"/>
                <w:sz w:val="24"/>
              </w:rPr>
              <w:t>我们利用周边资源开发生成班本主题活动，在生成主题中，关注幼儿兴趣和发展水平，在讨论交流、动手操作、实地观察、集体分享中积累经验。</w:t>
            </w:r>
          </w:p>
          <w:p w:rsidR="00776A9B" w:rsidRDefault="00776A9B" w:rsidP="00514594">
            <w:pPr>
              <w:spacing w:line="38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2.坚持保教并重，关注幼儿发展</w:t>
            </w:r>
          </w:p>
          <w:p w:rsidR="00776A9B" w:rsidRDefault="00776A9B" w:rsidP="00514594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87006">
              <w:rPr>
                <w:rFonts w:ascii="宋体" w:hAnsi="宋体"/>
                <w:sz w:val="24"/>
              </w:rPr>
              <w:t>我园长期以来立足</w:t>
            </w:r>
            <w:r w:rsidRPr="00787006">
              <w:rPr>
                <w:rFonts w:ascii="宋体" w:hAnsi="宋体" w:hint="eastAsia"/>
                <w:sz w:val="24"/>
              </w:rPr>
              <w:t>保教并重</w:t>
            </w:r>
            <w:r>
              <w:rPr>
                <w:rFonts w:ascii="宋体" w:hAnsi="宋体" w:hint="eastAsia"/>
                <w:sz w:val="24"/>
              </w:rPr>
              <w:t>，教师能合理</w:t>
            </w:r>
            <w:r w:rsidRPr="00787006">
              <w:rPr>
                <w:rFonts w:ascii="宋体" w:hAnsi="宋体"/>
                <w:sz w:val="24"/>
              </w:rPr>
              <w:t>制定各项计划；</w:t>
            </w:r>
            <w:r>
              <w:rPr>
                <w:rFonts w:ascii="宋体" w:hAnsi="宋体" w:hint="eastAsia"/>
                <w:sz w:val="24"/>
              </w:rPr>
              <w:t>关注每一个幼儿；</w:t>
            </w:r>
            <w:r w:rsidRPr="00787006">
              <w:rPr>
                <w:rFonts w:ascii="宋体" w:hAnsi="宋体"/>
                <w:sz w:val="24"/>
              </w:rPr>
              <w:t>通过观察记录、教学反思</w:t>
            </w:r>
            <w:r w:rsidRPr="00787006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学期测评等多种手段</w:t>
            </w:r>
            <w:r>
              <w:rPr>
                <w:rFonts w:ascii="宋体" w:hAnsi="宋体" w:hint="eastAsia"/>
                <w:sz w:val="24"/>
              </w:rPr>
              <w:t>科学</w:t>
            </w:r>
            <w:r w:rsidRPr="00787006">
              <w:rPr>
                <w:rFonts w:ascii="宋体" w:hAnsi="宋体"/>
                <w:sz w:val="24"/>
              </w:rPr>
              <w:t>分析、了解每一个幼儿的发展状态和现实需要，</w:t>
            </w:r>
            <w:r>
              <w:rPr>
                <w:rFonts w:ascii="宋体" w:hAnsi="宋体" w:hint="eastAsia"/>
                <w:sz w:val="24"/>
              </w:rPr>
              <w:t>并及时反馈调整；</w:t>
            </w:r>
            <w:r>
              <w:rPr>
                <w:rFonts w:ascii="宋体" w:hAnsi="宋体"/>
                <w:sz w:val="24"/>
              </w:rPr>
              <w:t>为每位幼儿建立成长档案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真实</w:t>
            </w:r>
            <w:r w:rsidRPr="00787006">
              <w:rPr>
                <w:rFonts w:ascii="宋体" w:hAnsi="宋体"/>
                <w:sz w:val="24"/>
              </w:rPr>
              <w:t>反映</w:t>
            </w:r>
            <w:r>
              <w:rPr>
                <w:rFonts w:ascii="宋体" w:hAnsi="宋体" w:hint="eastAsia"/>
                <w:sz w:val="24"/>
              </w:rPr>
              <w:t>其</w:t>
            </w:r>
            <w:r w:rsidRPr="00787006">
              <w:rPr>
                <w:rFonts w:ascii="宋体" w:hAnsi="宋体"/>
                <w:sz w:val="24"/>
              </w:rPr>
              <w:t>发展状况</w:t>
            </w:r>
            <w:r>
              <w:rPr>
                <w:rFonts w:ascii="宋体" w:hAnsi="宋体" w:hint="eastAsia"/>
                <w:sz w:val="24"/>
              </w:rPr>
              <w:t>。</w:t>
            </w:r>
            <w:r w:rsidRPr="00787006">
              <w:rPr>
                <w:rFonts w:ascii="宋体" w:hAnsi="宋体" w:hint="eastAsia"/>
                <w:sz w:val="24"/>
              </w:rPr>
              <w:t>另外，我们还通过班级QQ群、幼</w:t>
            </w:r>
            <w:r>
              <w:rPr>
                <w:rFonts w:ascii="宋体" w:hAnsi="宋体" w:hint="eastAsia"/>
                <w:sz w:val="24"/>
              </w:rPr>
              <w:t>儿园网站与家长互动交流，受到家长的好评。</w:t>
            </w:r>
          </w:p>
          <w:p w:rsidR="00776A9B" w:rsidRPr="00D31068" w:rsidRDefault="00776A9B" w:rsidP="00514594">
            <w:pPr>
              <w:spacing w:line="38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 w:rsidRPr="00D31068">
              <w:rPr>
                <w:rFonts w:ascii="宋体" w:hAnsi="宋体" w:hint="eastAsia"/>
                <w:b/>
                <w:sz w:val="24"/>
              </w:rPr>
              <w:t>.</w:t>
            </w:r>
            <w:r w:rsidRPr="00D31068">
              <w:rPr>
                <w:rFonts w:ascii="宋体" w:hAnsi="宋体" w:cs="宋体" w:hint="eastAsia"/>
                <w:b/>
                <w:sz w:val="24"/>
              </w:rPr>
              <w:t>开展多彩活动  强化家园合作</w:t>
            </w:r>
          </w:p>
          <w:p w:rsidR="00776A9B" w:rsidRPr="00D31068" w:rsidRDefault="00776A9B" w:rsidP="00514594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31068">
              <w:rPr>
                <w:rFonts w:ascii="宋体" w:hAnsi="宋体" w:cs="Lucida Sans Unicode" w:hint="eastAsia"/>
                <w:kern w:val="0"/>
                <w:sz w:val="24"/>
              </w:rPr>
              <w:t>我园</w:t>
            </w:r>
            <w:r>
              <w:rPr>
                <w:rFonts w:ascii="宋体" w:hAnsi="宋体" w:cs="Lucida Sans Unicode" w:hint="eastAsia"/>
                <w:kern w:val="0"/>
                <w:sz w:val="24"/>
              </w:rPr>
              <w:t>各类家长工作制度健全，通过定期召开家长会、家长委员会、家长学校讲座、</w:t>
            </w:r>
            <w:r w:rsidRPr="00D31068">
              <w:rPr>
                <w:rFonts w:ascii="宋体" w:hAnsi="宋体" w:cs="Lucida Sans Unicode" w:hint="eastAsia"/>
                <w:kern w:val="0"/>
                <w:sz w:val="24"/>
              </w:rPr>
              <w:t>家访、家长问卷、等多种形式帮助家长掌握科学育儿知识，参与幼儿园的管理</w:t>
            </w:r>
            <w:r>
              <w:rPr>
                <w:rFonts w:ascii="宋体" w:hAnsi="宋体" w:cs="Lucida Sans Unicode" w:hint="eastAsia"/>
                <w:kern w:val="0"/>
                <w:sz w:val="24"/>
              </w:rPr>
              <w:t>和</w:t>
            </w:r>
            <w:r w:rsidRPr="00D31068">
              <w:rPr>
                <w:rFonts w:ascii="宋体" w:hAnsi="宋体" w:cs="Lucida Sans Unicode" w:hint="eastAsia"/>
                <w:kern w:val="0"/>
                <w:sz w:val="24"/>
              </w:rPr>
              <w:t>活动。</w:t>
            </w:r>
            <w:r>
              <w:rPr>
                <w:rFonts w:ascii="宋体" w:hAnsi="宋体" w:hint="eastAsia"/>
                <w:sz w:val="24"/>
              </w:rPr>
              <w:t>同时开展“家长老师进课堂”</w:t>
            </w:r>
            <w:r w:rsidRPr="00D31068">
              <w:rPr>
                <w:rFonts w:ascii="宋体" w:hAnsi="宋体" w:hint="eastAsia"/>
                <w:sz w:val="24"/>
              </w:rPr>
              <w:t>活动，邀请家长</w:t>
            </w:r>
            <w:r>
              <w:rPr>
                <w:rFonts w:ascii="宋体" w:hAnsi="宋体" w:hint="eastAsia"/>
                <w:sz w:val="24"/>
              </w:rPr>
              <w:t>发挥专长走进课堂当老师，我园还组织开展了“元宵节”赏花灯、母亲节、运动会、游园会、“迎新年”远足等亲子活动，</w:t>
            </w:r>
            <w:r w:rsidRPr="00D31068">
              <w:rPr>
                <w:rFonts w:ascii="宋体" w:hAnsi="宋体" w:hint="eastAsia"/>
                <w:sz w:val="24"/>
              </w:rPr>
              <w:lastRenderedPageBreak/>
              <w:t>得到了家长的大力支持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776A9B" w:rsidRPr="00D31068" w:rsidRDefault="00776A9B" w:rsidP="00514594">
            <w:pPr>
              <w:spacing w:line="380" w:lineRule="exact"/>
              <w:ind w:firstLineChars="200" w:firstLine="4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Pr="00D31068">
              <w:rPr>
                <w:rFonts w:ascii="宋体" w:hAnsi="宋体" w:hint="eastAsia"/>
                <w:b/>
                <w:sz w:val="24"/>
              </w:rPr>
              <w:t>.加大宣传力度</w:t>
            </w:r>
            <w:r w:rsidRPr="00D31068">
              <w:rPr>
                <w:rFonts w:ascii="宋体" w:hAnsi="宋体" w:hint="eastAsia"/>
                <w:sz w:val="24"/>
              </w:rPr>
              <w:t xml:space="preserve">  </w:t>
            </w:r>
            <w:r w:rsidRPr="00D31068">
              <w:rPr>
                <w:rFonts w:ascii="宋体" w:hAnsi="宋体" w:hint="eastAsia"/>
                <w:b/>
                <w:sz w:val="24"/>
              </w:rPr>
              <w:t>提升园所美誉度</w:t>
            </w:r>
          </w:p>
          <w:p w:rsidR="00776A9B" w:rsidRPr="00D31068" w:rsidRDefault="00776A9B" w:rsidP="00514594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31068">
              <w:rPr>
                <w:rFonts w:ascii="宋体" w:hAnsi="宋体" w:hint="eastAsia"/>
                <w:sz w:val="24"/>
              </w:rPr>
              <w:t>通过网站、橱窗、各类媒体积极向外界宣传我园丰富多彩的活动，促进</w:t>
            </w:r>
            <w:smartTag w:uri="urn:schemas-microsoft-com:office:smarttags" w:element="PersonName">
              <w:smartTagPr>
                <w:attr w:name="ProductID" w:val="家长和"/>
              </w:smartTagPr>
              <w:r w:rsidRPr="00D31068">
                <w:rPr>
                  <w:rFonts w:ascii="宋体" w:hAnsi="宋体" w:hint="eastAsia"/>
                  <w:sz w:val="24"/>
                </w:rPr>
                <w:t>家长</w:t>
              </w:r>
              <w:r>
                <w:rPr>
                  <w:rFonts w:ascii="宋体" w:hAnsi="宋体" w:hint="eastAsia"/>
                  <w:sz w:val="24"/>
                </w:rPr>
                <w:t>和</w:t>
              </w:r>
            </w:smartTag>
            <w:r>
              <w:rPr>
                <w:rFonts w:ascii="宋体" w:hAnsi="宋体" w:hint="eastAsia"/>
                <w:sz w:val="24"/>
              </w:rPr>
              <w:t>老师更多的双向交流，争取家长、社会各界人士对幼儿园工作的</w:t>
            </w:r>
            <w:r w:rsidRPr="00D31068">
              <w:rPr>
                <w:rFonts w:ascii="宋体" w:hAnsi="宋体" w:hint="eastAsia"/>
                <w:sz w:val="24"/>
              </w:rPr>
              <w:t>支持和参与，提升园所美誉度。</w:t>
            </w:r>
          </w:p>
          <w:p w:rsidR="00776A9B" w:rsidRPr="00D31068" w:rsidRDefault="00776A9B" w:rsidP="00514594">
            <w:pPr>
              <w:spacing w:line="380" w:lineRule="exact"/>
              <w:ind w:firstLine="48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  <w:r w:rsidRPr="00D31068">
              <w:rPr>
                <w:rFonts w:ascii="宋体" w:hAnsi="宋体" w:hint="eastAsia"/>
                <w:b/>
                <w:sz w:val="24"/>
              </w:rPr>
              <w:t>.抓实课题研究  彰显园所特色</w:t>
            </w:r>
          </w:p>
          <w:p w:rsidR="00776A9B" w:rsidRPr="00896734" w:rsidRDefault="00776A9B" w:rsidP="00514594">
            <w:pPr>
              <w:adjustRightInd w:val="0"/>
              <w:snapToGrid w:val="0"/>
              <w:spacing w:line="380" w:lineRule="exact"/>
              <w:ind w:firstLineChars="200" w:firstLine="480"/>
              <w:rPr>
                <w:sz w:val="24"/>
              </w:rPr>
            </w:pPr>
            <w:r w:rsidRPr="00C44E1E">
              <w:rPr>
                <w:rFonts w:asciiTheme="minorEastAsia" w:hAnsiTheme="minorEastAsia" w:hint="eastAsia"/>
                <w:bCs/>
                <w:sz w:val="24"/>
              </w:rPr>
              <w:t>我园建于</w:t>
            </w:r>
            <w:r w:rsidRPr="00C44E1E">
              <w:rPr>
                <w:rFonts w:asciiTheme="minorEastAsia" w:hAnsiTheme="minorEastAsia"/>
                <w:bCs/>
                <w:sz w:val="24"/>
              </w:rPr>
              <w:t>2014年9月，位于建邺区</w:t>
            </w:r>
            <w:r>
              <w:rPr>
                <w:rFonts w:asciiTheme="minorEastAsia" w:hAnsiTheme="minorEastAsia" w:hint="eastAsia"/>
                <w:bCs/>
                <w:sz w:val="24"/>
              </w:rPr>
              <w:t>莲花</w:t>
            </w:r>
            <w:r w:rsidRPr="00C44E1E">
              <w:rPr>
                <w:rFonts w:asciiTheme="minorEastAsia" w:hAnsiTheme="minorEastAsia"/>
                <w:bCs/>
                <w:sz w:val="24"/>
              </w:rPr>
              <w:t>保障房片区，入园幼儿</w:t>
            </w:r>
            <w:r w:rsidRPr="00C44E1E">
              <w:rPr>
                <w:rFonts w:asciiTheme="minorEastAsia" w:hAnsiTheme="minorEastAsia" w:hint="eastAsia"/>
                <w:bCs/>
                <w:sz w:val="24"/>
              </w:rPr>
              <w:t>7</w:t>
            </w:r>
            <w:r>
              <w:rPr>
                <w:rFonts w:asciiTheme="minorEastAsia" w:hAnsiTheme="minorEastAsia" w:hint="eastAsia"/>
                <w:bCs/>
                <w:sz w:val="24"/>
              </w:rPr>
              <w:t>5</w:t>
            </w:r>
            <w:r w:rsidRPr="00C44E1E">
              <w:rPr>
                <w:rFonts w:asciiTheme="minorEastAsia" w:hAnsiTheme="minorEastAsia" w:hint="eastAsia"/>
                <w:bCs/>
                <w:sz w:val="24"/>
              </w:rPr>
              <w:t>%为</w:t>
            </w:r>
            <w:r w:rsidRPr="00C44E1E">
              <w:rPr>
                <w:rFonts w:asciiTheme="minorEastAsia" w:hAnsiTheme="minorEastAsia"/>
                <w:bCs/>
                <w:sz w:val="24"/>
              </w:rPr>
              <w:t>外来务工人员子女</w:t>
            </w:r>
            <w:r>
              <w:rPr>
                <w:rFonts w:asciiTheme="minorEastAsia" w:hAnsiTheme="minorEastAsia" w:hint="eastAsia"/>
                <w:bCs/>
                <w:sz w:val="24"/>
              </w:rPr>
              <w:t>，</w:t>
            </w:r>
            <w:r w:rsidRPr="00C44E1E">
              <w:rPr>
                <w:rFonts w:asciiTheme="minorEastAsia" w:hAnsiTheme="minorEastAsia" w:hint="eastAsia"/>
                <w:bCs/>
                <w:sz w:val="24"/>
              </w:rPr>
              <w:t>家长</w:t>
            </w:r>
            <w:r w:rsidRPr="00C44E1E">
              <w:rPr>
                <w:rFonts w:asciiTheme="minorEastAsia" w:hAnsiTheme="minorEastAsia"/>
                <w:bCs/>
                <w:sz w:val="24"/>
              </w:rPr>
              <w:t>的差异性很大。只有建立平等、合作、共享、互助的家园互动良性关系，才是自觉自愿、积极主动的家园双主体活动，才能与家长平等对话，</w:t>
            </w:r>
            <w:r w:rsidRPr="00C44E1E">
              <w:rPr>
                <w:rFonts w:asciiTheme="minorEastAsia" w:hAnsiTheme="minorEastAsia" w:hint="eastAsia"/>
                <w:bCs/>
                <w:sz w:val="24"/>
              </w:rPr>
              <w:t>幼儿园</w:t>
            </w:r>
            <w:r w:rsidRPr="00C44E1E">
              <w:rPr>
                <w:rFonts w:asciiTheme="minorEastAsia" w:hAnsiTheme="minorEastAsia"/>
                <w:bCs/>
                <w:sz w:val="24"/>
              </w:rPr>
              <w:t>与</w:t>
            </w:r>
            <w:r w:rsidRPr="00C44E1E">
              <w:rPr>
                <w:rFonts w:asciiTheme="minorEastAsia" w:hAnsiTheme="minorEastAsia" w:hint="eastAsia"/>
                <w:bCs/>
                <w:sz w:val="24"/>
              </w:rPr>
              <w:t>家庭</w:t>
            </w:r>
            <w:r w:rsidRPr="00C44E1E">
              <w:rPr>
                <w:rFonts w:asciiTheme="minorEastAsia" w:hAnsiTheme="minorEastAsia"/>
                <w:bCs/>
                <w:sz w:val="24"/>
              </w:rPr>
              <w:t>形成教育合力</w:t>
            </w:r>
            <w:r w:rsidRPr="00C44E1E">
              <w:rPr>
                <w:rFonts w:asciiTheme="minorEastAsia" w:hAnsiTheme="minorEastAsia" w:hint="eastAsia"/>
                <w:bCs/>
                <w:sz w:val="24"/>
              </w:rPr>
              <w:t>，促进幼儿更好的发展</w:t>
            </w:r>
            <w:r>
              <w:rPr>
                <w:rFonts w:asciiTheme="minorEastAsia" w:hAnsiTheme="minorEastAsia" w:hint="eastAsia"/>
                <w:bCs/>
                <w:sz w:val="24"/>
              </w:rPr>
              <w:t>。我园</w:t>
            </w:r>
            <w:r>
              <w:rPr>
                <w:rFonts w:hint="eastAsia"/>
                <w:sz w:val="24"/>
              </w:rPr>
              <w:t>于</w:t>
            </w:r>
            <w:r>
              <w:rPr>
                <w:rFonts w:ascii="宋体" w:hAnsi="宋体" w:hint="eastAsia"/>
                <w:bCs/>
                <w:sz w:val="24"/>
              </w:rPr>
              <w:t>2015年11月立项成为南京市教育科学研究“十二五”规划课题</w:t>
            </w:r>
            <w:r w:rsidRPr="00701724"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惠民理念下家园互动良性关系建构的实践研究</w:t>
            </w:r>
            <w:r w:rsidRPr="00701724">
              <w:rPr>
                <w:rFonts w:hint="eastAsia"/>
                <w:sz w:val="24"/>
              </w:rPr>
              <w:t>》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在此课题中我们研究出家园互动的有效途径：开发适宜家长需求的园本教材、成立家长志愿者联盟、开展家长进课堂特色活动、班级群有关教育资源的推送、基于主题开展的亲子活动、区域游戏环境共创、家长社区活动等。</w:t>
            </w:r>
            <w:r>
              <w:rPr>
                <w:rFonts w:ascii="宋体" w:hAnsi="宋体" w:hint="eastAsia"/>
                <w:bCs/>
                <w:sz w:val="24"/>
              </w:rPr>
              <w:t>经过三年的研究于2019年6月顺利结题，</w:t>
            </w:r>
            <w:r>
              <w:rPr>
                <w:rFonts w:hint="eastAsia"/>
                <w:color w:val="000000" w:themeColor="text1"/>
                <w:sz w:val="24"/>
              </w:rPr>
              <w:t>家园关系也有一定的改善，但还存在一些的问题。为此，我们特意于</w:t>
            </w:r>
            <w:r>
              <w:rPr>
                <w:rFonts w:hint="eastAsia"/>
                <w:color w:val="000000" w:themeColor="text1"/>
                <w:sz w:val="24"/>
              </w:rPr>
              <w:t>2020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>11</w:t>
            </w:r>
            <w:r>
              <w:rPr>
                <w:rFonts w:hint="eastAsia"/>
                <w:color w:val="000000" w:themeColor="text1"/>
                <w:sz w:val="24"/>
              </w:rPr>
              <w:t>月邀请陈静奋老师以音乐活动为媒介，通过歌唱活动进一步加强与家长的互动，将我们的教科研抓实做细。家长进课堂等好的做法继续保留，让家长主动参与幼儿的教育中来。</w:t>
            </w:r>
          </w:p>
          <w:p w:rsidR="00776A9B" w:rsidRPr="00896734" w:rsidRDefault="00776A9B" w:rsidP="00514594">
            <w:pPr>
              <w:spacing w:line="380" w:lineRule="exact"/>
              <w:ind w:firstLineChars="200" w:firstLine="480"/>
            </w:pPr>
            <w:r>
              <w:rPr>
                <w:rFonts w:hint="eastAsia"/>
                <w:sz w:val="24"/>
              </w:rPr>
              <w:t>我园申报的“十四五”规划课题《</w:t>
            </w:r>
            <w:r w:rsidRPr="00831D60">
              <w:rPr>
                <w:rFonts w:hint="eastAsia"/>
                <w:sz w:val="24"/>
              </w:rPr>
              <w:t>“卷入式研训一体”模式的园本实践研究</w:t>
            </w:r>
            <w:r>
              <w:rPr>
                <w:rFonts w:hint="eastAsia"/>
                <w:sz w:val="24"/>
              </w:rPr>
              <w:t>》已通过区教科室评审立项，我们还申报了南京市学前教育学会课题。目前已完成开题论证工作。</w:t>
            </w:r>
          </w:p>
          <w:p w:rsidR="00776A9B" w:rsidRPr="00D31068" w:rsidRDefault="00776A9B" w:rsidP="00514594">
            <w:pPr>
              <w:spacing w:line="380" w:lineRule="exact"/>
              <w:ind w:firstLineChars="196" w:firstLine="472"/>
              <w:rPr>
                <w:rStyle w:val="htmltxt1"/>
                <w:rFonts w:cs="Courier New"/>
                <w:b/>
                <w:sz w:val="24"/>
              </w:rPr>
            </w:pPr>
            <w:r>
              <w:rPr>
                <w:rStyle w:val="htmltxt1"/>
                <w:rFonts w:cs="Courier New" w:hint="eastAsia"/>
                <w:b/>
                <w:sz w:val="24"/>
              </w:rPr>
              <w:t>6</w:t>
            </w:r>
            <w:r w:rsidRPr="00D31068">
              <w:rPr>
                <w:rStyle w:val="htmltxt1"/>
                <w:rFonts w:cs="Courier New" w:hint="eastAsia"/>
                <w:b/>
                <w:sz w:val="24"/>
              </w:rPr>
              <w:t>.</w:t>
            </w:r>
            <w:r w:rsidRPr="00D31068">
              <w:rPr>
                <w:rStyle w:val="htmltxt1"/>
                <w:rFonts w:cs="Courier New" w:hint="eastAsia"/>
                <w:b/>
                <w:sz w:val="24"/>
              </w:rPr>
              <w:t>做好帮扶共建</w:t>
            </w:r>
            <w:r w:rsidRPr="00D31068">
              <w:rPr>
                <w:rStyle w:val="htmltxt1"/>
                <w:rFonts w:cs="Courier New" w:hint="eastAsia"/>
                <w:b/>
                <w:sz w:val="24"/>
              </w:rPr>
              <w:t xml:space="preserve"> </w:t>
            </w:r>
            <w:r w:rsidRPr="00D31068">
              <w:rPr>
                <w:rStyle w:val="htmltxt1"/>
                <w:rFonts w:cs="Courier New" w:hint="eastAsia"/>
                <w:b/>
                <w:sz w:val="24"/>
              </w:rPr>
              <w:t>开展园际交流</w:t>
            </w:r>
            <w:r>
              <w:rPr>
                <w:rStyle w:val="htmltxt1"/>
                <w:rFonts w:cs="Courier New" w:hint="eastAsia"/>
                <w:b/>
                <w:sz w:val="24"/>
              </w:rPr>
              <w:t xml:space="preserve"> </w:t>
            </w:r>
          </w:p>
          <w:p w:rsidR="00776A9B" w:rsidRPr="00D31068" w:rsidRDefault="00776A9B" w:rsidP="00514594">
            <w:pPr>
              <w:spacing w:line="380" w:lineRule="exact"/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  <w:r w:rsidRPr="00D31068">
              <w:rPr>
                <w:rFonts w:ascii="宋体" w:hAnsi="宋体" w:cs="宋体" w:hint="eastAsia"/>
                <w:kern w:val="0"/>
                <w:sz w:val="24"/>
              </w:rPr>
              <w:t>我园充分发挥省优质园的示范辐射作用，与</w:t>
            </w:r>
            <w:r>
              <w:rPr>
                <w:rFonts w:ascii="宋体" w:hAnsi="宋体" w:cs="宋体" w:hint="eastAsia"/>
                <w:kern w:val="0"/>
                <w:sz w:val="24"/>
              </w:rPr>
              <w:t>新建的尚园街</w:t>
            </w:r>
            <w:r w:rsidRPr="00D31068">
              <w:rPr>
                <w:rFonts w:ascii="宋体" w:hAnsi="宋体" w:cs="宋体" w:hint="eastAsia"/>
                <w:kern w:val="0"/>
                <w:sz w:val="24"/>
              </w:rPr>
              <w:t>幼儿园结成共建单位，在环境创设、教育教学等方面为她们提供了全方位的指导与帮助</w:t>
            </w:r>
            <w:r>
              <w:rPr>
                <w:rFonts w:ascii="宋体" w:hAnsi="宋体" w:cs="宋体" w:hint="eastAsia"/>
                <w:kern w:val="0"/>
                <w:sz w:val="24"/>
              </w:rPr>
              <w:t>；我园还积极承担对盟区交流活动，多次与姐妹园开展园际交流，</w:t>
            </w:r>
            <w:r w:rsidRPr="00D31068">
              <w:rPr>
                <w:rFonts w:ascii="宋体" w:hAnsi="宋体" w:cs="宋体" w:hint="eastAsia"/>
                <w:kern w:val="0"/>
                <w:sz w:val="24"/>
              </w:rPr>
              <w:t>近年来，我园向</w:t>
            </w:r>
            <w:r>
              <w:rPr>
                <w:rFonts w:ascii="宋体" w:hAnsi="宋体" w:cs="宋体" w:hint="eastAsia"/>
                <w:kern w:val="0"/>
                <w:sz w:val="24"/>
              </w:rPr>
              <w:t>姐妹园</w:t>
            </w:r>
            <w:r w:rsidRPr="00D31068">
              <w:rPr>
                <w:rFonts w:ascii="宋体" w:hAnsi="宋体" w:cs="宋体" w:hint="eastAsia"/>
                <w:kern w:val="0"/>
                <w:sz w:val="24"/>
              </w:rPr>
              <w:t>输出骨干教师</w:t>
            </w:r>
            <w:r>
              <w:rPr>
                <w:rFonts w:ascii="宋体" w:hAnsi="宋体" w:cs="宋体" w:hint="eastAsia"/>
                <w:kern w:val="0"/>
                <w:sz w:val="24"/>
              </w:rPr>
              <w:t>6名。</w:t>
            </w:r>
          </w:p>
          <w:p w:rsidR="00776A9B" w:rsidRPr="00D31068" w:rsidRDefault="00776A9B" w:rsidP="00514594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D31068"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D31068">
              <w:rPr>
                <w:rFonts w:ascii="宋体" w:hAnsi="宋体" w:cs="宋体" w:hint="eastAsia"/>
                <w:sz w:val="24"/>
              </w:rPr>
              <w:t xml:space="preserve">   </w:t>
            </w:r>
            <w:r w:rsidRPr="00D31068">
              <w:rPr>
                <w:rFonts w:ascii="宋体" w:hAnsi="宋体" w:cs="宋体" w:hint="eastAsia"/>
                <w:b/>
                <w:sz w:val="24"/>
              </w:rPr>
              <w:t>（四）</w:t>
            </w:r>
            <w:r w:rsidRPr="00D31068">
              <w:rPr>
                <w:rFonts w:ascii="宋体" w:hAnsi="宋体" w:hint="eastAsia"/>
                <w:b/>
                <w:sz w:val="24"/>
              </w:rPr>
              <w:t>扎实规范管理，</w:t>
            </w:r>
            <w:r w:rsidRPr="00D31068">
              <w:rPr>
                <w:rFonts w:ascii="宋体" w:hAnsi="宋体"/>
                <w:b/>
                <w:sz w:val="24"/>
              </w:rPr>
              <w:t>提升管理品质。</w:t>
            </w:r>
          </w:p>
          <w:p w:rsidR="00776A9B" w:rsidRPr="00D31068" w:rsidRDefault="00776A9B" w:rsidP="00514594">
            <w:pPr>
              <w:spacing w:line="380" w:lineRule="exact"/>
              <w:rPr>
                <w:rFonts w:ascii="宋体" w:hAnsi="宋体" w:cs="宋体"/>
                <w:kern w:val="0"/>
                <w:sz w:val="24"/>
              </w:rPr>
            </w:pPr>
            <w:r w:rsidRPr="00D31068">
              <w:rPr>
                <w:rFonts w:ascii="宋体" w:hAnsi="宋体"/>
                <w:sz w:val="24"/>
              </w:rPr>
              <w:t xml:space="preserve">　　</w:t>
            </w:r>
            <w:r w:rsidRPr="00D31068">
              <w:rPr>
                <w:rFonts w:ascii="宋体" w:hAnsi="宋体"/>
                <w:b/>
                <w:sz w:val="24"/>
              </w:rPr>
              <w:t>1</w:t>
            </w:r>
            <w:r w:rsidRPr="00D31068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安全</w:t>
            </w:r>
            <w:r w:rsidRPr="00D31068">
              <w:rPr>
                <w:rFonts w:ascii="宋体" w:hAnsi="宋体" w:hint="eastAsia"/>
                <w:b/>
                <w:sz w:val="24"/>
              </w:rPr>
              <w:t>保健抓实抓严</w:t>
            </w:r>
            <w:r w:rsidRPr="00D31068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776A9B" w:rsidRPr="00D31068" w:rsidRDefault="00776A9B" w:rsidP="00514594">
            <w:pPr>
              <w:spacing w:line="380" w:lineRule="exact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 w:rsidRPr="00D31068">
              <w:rPr>
                <w:rFonts w:ascii="宋体" w:hAnsi="宋体" w:cs="宋体" w:hint="eastAsia"/>
                <w:kern w:val="0"/>
                <w:sz w:val="24"/>
              </w:rPr>
              <w:t> 一直以来我们始终将幼儿的健康、安全放在工作的首位，进一步强化校园安全管理，优化安全制度，逐级签订安全责任书，</w:t>
            </w:r>
            <w:r>
              <w:rPr>
                <w:rFonts w:ascii="宋体" w:hAnsi="宋体" w:cs="宋体" w:hint="eastAsia"/>
                <w:kern w:val="0"/>
                <w:sz w:val="24"/>
              </w:rPr>
              <w:t>组织开展火灾、放震等逃生演习，落实安全检查</w:t>
            </w:r>
            <w:r w:rsidRPr="00D31068">
              <w:rPr>
                <w:rFonts w:ascii="宋体" w:hAnsi="宋体" w:cs="宋体" w:hint="eastAsia"/>
                <w:kern w:val="0"/>
                <w:sz w:val="24"/>
              </w:rPr>
              <w:t>，及时整改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D31068">
              <w:rPr>
                <w:rFonts w:ascii="宋体" w:hAnsi="宋体" w:cs="宋体" w:hint="eastAsia"/>
                <w:kern w:val="0"/>
                <w:sz w:val="24"/>
              </w:rPr>
              <w:t>消除隐患，并将责任与考核挂钩，近年来无重大责任事故发生。</w:t>
            </w:r>
          </w:p>
          <w:p w:rsidR="00776A9B" w:rsidRPr="000F4C65" w:rsidRDefault="00776A9B" w:rsidP="00514594">
            <w:pPr>
              <w:spacing w:line="380" w:lineRule="exact"/>
              <w:rPr>
                <w:rFonts w:ascii="宋体" w:hAnsi="宋体" w:cs="宋体"/>
                <w:kern w:val="0"/>
                <w:sz w:val="24"/>
              </w:rPr>
            </w:pPr>
            <w:r w:rsidRPr="00D31068">
              <w:rPr>
                <w:rFonts w:ascii="宋体" w:hAnsi="宋体" w:cs="宋体" w:hint="eastAsia"/>
                <w:kern w:val="0"/>
                <w:sz w:val="24"/>
              </w:rPr>
              <w:t>规范做好卫生保健与膳食管理</w:t>
            </w:r>
            <w:r>
              <w:rPr>
                <w:rFonts w:ascii="宋体" w:hAnsi="宋体" w:cs="宋体" w:hint="eastAsia"/>
                <w:kern w:val="0"/>
                <w:sz w:val="24"/>
              </w:rPr>
              <w:t>，各类保健制度、预案健全</w:t>
            </w:r>
            <w:r w:rsidRPr="00D31068">
              <w:rPr>
                <w:rFonts w:ascii="宋体" w:hAnsi="宋体" w:cs="宋体" w:hint="eastAsia"/>
                <w:kern w:val="0"/>
                <w:sz w:val="24"/>
              </w:rPr>
              <w:t>。加强食堂管理，师幼伙食严格分开、严防食物中毒等，在历年卫生保健检查中均获得好评。</w:t>
            </w:r>
          </w:p>
          <w:p w:rsidR="00776A9B" w:rsidRPr="00D31068" w:rsidRDefault="00776A9B" w:rsidP="00514594">
            <w:pPr>
              <w:spacing w:before="50" w:line="380" w:lineRule="exact"/>
              <w:ind w:firstLineChars="196" w:firstLine="47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2</w:t>
            </w:r>
            <w:r w:rsidRPr="00D31068">
              <w:rPr>
                <w:rFonts w:ascii="宋体" w:hAnsi="宋体" w:cs="宋体" w:hint="eastAsia"/>
                <w:b/>
                <w:kern w:val="0"/>
                <w:sz w:val="24"/>
              </w:rPr>
              <w:t>.</w:t>
            </w:r>
            <w:r w:rsidRPr="00D31068">
              <w:rPr>
                <w:rFonts w:ascii="宋体" w:hAnsi="宋体" w:hint="eastAsia"/>
                <w:b/>
                <w:sz w:val="24"/>
              </w:rPr>
              <w:t xml:space="preserve">财务规范园务公开   </w:t>
            </w:r>
          </w:p>
          <w:p w:rsidR="00776A9B" w:rsidRPr="00D31068" w:rsidRDefault="00776A9B" w:rsidP="00514594">
            <w:pPr>
              <w:spacing w:before="50" w:line="380" w:lineRule="exact"/>
              <w:ind w:firstLineChars="196" w:firstLine="47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我们严格执行“一费制”收费标准和财务管理制度。</w:t>
            </w:r>
            <w:r w:rsidRPr="00D31068">
              <w:rPr>
                <w:rFonts w:ascii="宋体" w:hAnsi="宋体" w:hint="eastAsia"/>
                <w:sz w:val="24"/>
              </w:rPr>
              <w:t>坚持收费公示，专人管理，专款专用</w:t>
            </w:r>
            <w:r>
              <w:rPr>
                <w:rFonts w:ascii="宋体" w:hAnsi="宋体" w:hint="eastAsia"/>
                <w:sz w:val="24"/>
              </w:rPr>
              <w:t>，日常保教运转资金有保障，社会保险按规定缴纳</w:t>
            </w:r>
            <w:r w:rsidRPr="00D31068">
              <w:rPr>
                <w:rFonts w:ascii="宋体" w:hAnsi="宋体" w:hint="eastAsia"/>
                <w:sz w:val="24"/>
              </w:rPr>
              <w:t>；坚持勤俭办园，合理开支；各类</w:t>
            </w:r>
            <w:r>
              <w:rPr>
                <w:rFonts w:ascii="宋体" w:hAnsi="宋体" w:hint="eastAsia"/>
                <w:sz w:val="24"/>
              </w:rPr>
              <w:t>资产规范管理；坚持园务公开，杜绝浪费。</w:t>
            </w:r>
          </w:p>
          <w:p w:rsidR="00776A9B" w:rsidRPr="00D31068" w:rsidRDefault="00776A9B" w:rsidP="00514594">
            <w:pPr>
              <w:spacing w:line="380" w:lineRule="exact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3</w:t>
            </w:r>
            <w:r w:rsidRPr="00D31068">
              <w:rPr>
                <w:rFonts w:ascii="宋体" w:hAnsi="宋体" w:cs="宋体" w:hint="eastAsia"/>
                <w:b/>
                <w:kern w:val="0"/>
                <w:sz w:val="24"/>
              </w:rPr>
              <w:t>.信息技术完善提升</w:t>
            </w:r>
          </w:p>
          <w:p w:rsidR="00776A9B" w:rsidRDefault="00776A9B" w:rsidP="00514594">
            <w:pPr>
              <w:spacing w:line="380" w:lineRule="exact"/>
              <w:ind w:firstLineChars="250" w:firstLine="600"/>
              <w:rPr>
                <w:rFonts w:ascii="宋体" w:hAnsi="宋体" w:cs="宋体"/>
                <w:kern w:val="0"/>
                <w:sz w:val="24"/>
              </w:rPr>
            </w:pPr>
            <w:r w:rsidRPr="00D31068">
              <w:rPr>
                <w:rFonts w:ascii="宋体" w:hAnsi="宋体" w:cs="宋体" w:hint="eastAsia"/>
                <w:kern w:val="0"/>
                <w:sz w:val="24"/>
              </w:rPr>
              <w:t>各部门充分利用各种管理平台进行数字化办公，并配合日常教学建立了园本课程进度、教案的电子文档及相关课件、图片音视频资源；充分利用园所网站及园讯通、微信群等通讯方式，使我们的家园沟通更加完善、便捷。2015</w:t>
            </w:r>
            <w:r>
              <w:rPr>
                <w:rFonts w:ascii="宋体" w:hAnsi="宋体" w:cs="宋体" w:hint="eastAsia"/>
                <w:kern w:val="0"/>
                <w:sz w:val="24"/>
              </w:rPr>
              <w:t>年被评为</w:t>
            </w:r>
            <w:r w:rsidRPr="00D31068">
              <w:rPr>
                <w:rFonts w:ascii="宋体" w:hAnsi="宋体" w:cs="宋体" w:hint="eastAsia"/>
                <w:kern w:val="0"/>
                <w:sz w:val="24"/>
              </w:rPr>
              <w:t>市数字化校园评估示范单位。</w:t>
            </w:r>
          </w:p>
          <w:p w:rsidR="00776A9B" w:rsidRDefault="00776A9B" w:rsidP="00514594">
            <w:pPr>
              <w:spacing w:line="380" w:lineRule="exact"/>
              <w:ind w:firstLineChars="196" w:firstLine="472"/>
              <w:rPr>
                <w:rFonts w:ascii="宋体" w:hAnsi="宋体"/>
                <w:b/>
                <w:sz w:val="24"/>
              </w:rPr>
            </w:pPr>
            <w:r w:rsidRPr="00D31068">
              <w:rPr>
                <w:rFonts w:ascii="宋体" w:hAnsi="宋体" w:hint="eastAsia"/>
                <w:b/>
                <w:sz w:val="24"/>
              </w:rPr>
              <w:t>近年获得成绩：</w:t>
            </w:r>
          </w:p>
          <w:p w:rsidR="00776A9B" w:rsidRDefault="00776A9B" w:rsidP="00514594">
            <w:pPr>
              <w:numPr>
                <w:ilvl w:val="0"/>
                <w:numId w:val="3"/>
              </w:numPr>
              <w:spacing w:line="380" w:lineRule="exact"/>
              <w:ind w:left="0" w:firstLine="0"/>
              <w:rPr>
                <w:rFonts w:ascii="宋体" w:hAnsi="宋体"/>
                <w:sz w:val="24"/>
              </w:rPr>
            </w:pPr>
            <w:r w:rsidRPr="00946957">
              <w:rPr>
                <w:rFonts w:ascii="宋体" w:hAnsi="宋体" w:hint="eastAsia"/>
                <w:sz w:val="24"/>
              </w:rPr>
              <w:t>2016年被评为“南京市平安校园”</w:t>
            </w:r>
            <w:r>
              <w:rPr>
                <w:rFonts w:ascii="宋体" w:hAnsi="宋体" w:hint="eastAsia"/>
                <w:sz w:val="24"/>
              </w:rPr>
              <w:t>、获得建邺区幼儿园绩效考核一等奖；</w:t>
            </w:r>
          </w:p>
          <w:p w:rsidR="00776A9B" w:rsidRPr="00946957" w:rsidRDefault="00776A9B" w:rsidP="00514594">
            <w:pPr>
              <w:numPr>
                <w:ilvl w:val="0"/>
                <w:numId w:val="3"/>
              </w:numPr>
              <w:spacing w:line="380" w:lineRule="exact"/>
              <w:ind w:left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2017年获得建邺区幼儿园绩效考核一等奖；</w:t>
            </w:r>
          </w:p>
          <w:p w:rsidR="00776A9B" w:rsidRPr="00946957" w:rsidRDefault="00776A9B" w:rsidP="00514594">
            <w:pPr>
              <w:numPr>
                <w:ilvl w:val="0"/>
                <w:numId w:val="3"/>
              </w:numPr>
              <w:spacing w:line="380" w:lineRule="exact"/>
              <w:ind w:left="0" w:firstLine="0"/>
              <w:rPr>
                <w:rFonts w:ascii="宋体" w:hAnsi="宋体"/>
                <w:sz w:val="24"/>
              </w:rPr>
            </w:pPr>
            <w:r w:rsidRPr="00946957">
              <w:rPr>
                <w:rFonts w:ascii="宋体" w:hAnsi="宋体" w:hint="eastAsia"/>
                <w:sz w:val="24"/>
              </w:rPr>
              <w:t>2018年</w:t>
            </w:r>
            <w:r>
              <w:rPr>
                <w:rFonts w:ascii="宋体" w:hAnsi="宋体" w:hint="eastAsia"/>
                <w:sz w:val="24"/>
              </w:rPr>
              <w:t>被评为</w:t>
            </w:r>
            <w:r w:rsidRPr="00946957">
              <w:rPr>
                <w:rFonts w:ascii="宋体" w:hAnsi="宋体" w:hint="eastAsia"/>
                <w:sz w:val="24"/>
              </w:rPr>
              <w:t>“南京市语言文字达标校”</w:t>
            </w:r>
            <w:r>
              <w:rPr>
                <w:rFonts w:ascii="宋体" w:hAnsi="宋体" w:hint="eastAsia"/>
                <w:sz w:val="24"/>
              </w:rPr>
              <w:t>、获得建邺区幼儿园绩效考核一等奖；</w:t>
            </w:r>
          </w:p>
          <w:p w:rsidR="00776A9B" w:rsidRPr="00946957" w:rsidRDefault="00776A9B" w:rsidP="00514594">
            <w:pPr>
              <w:numPr>
                <w:ilvl w:val="0"/>
                <w:numId w:val="3"/>
              </w:numPr>
              <w:spacing w:line="380" w:lineRule="exact"/>
              <w:rPr>
                <w:rFonts w:ascii="宋体" w:hAnsi="宋体"/>
                <w:sz w:val="24"/>
              </w:rPr>
            </w:pPr>
            <w:r w:rsidRPr="00946957">
              <w:rPr>
                <w:rFonts w:ascii="宋体" w:hAnsi="宋体" w:hint="eastAsia"/>
                <w:sz w:val="24"/>
              </w:rPr>
              <w:t>2019年</w:t>
            </w:r>
            <w:r>
              <w:rPr>
                <w:rFonts w:ascii="宋体" w:hAnsi="宋体" w:hint="eastAsia"/>
                <w:sz w:val="24"/>
              </w:rPr>
              <w:t>先后被评为</w:t>
            </w:r>
            <w:r w:rsidRPr="00946957">
              <w:rPr>
                <w:rFonts w:ascii="宋体" w:hAnsi="宋体" w:hint="eastAsia"/>
                <w:sz w:val="24"/>
              </w:rPr>
              <w:t>“全民阅读推广基地”、“南京市语言文字示范校”</w:t>
            </w:r>
            <w:r>
              <w:rPr>
                <w:rFonts w:ascii="宋体" w:hAnsi="宋体" w:hint="eastAsia"/>
                <w:sz w:val="24"/>
              </w:rPr>
              <w:t>、获得建邺区幼儿园绩效考核二等奖；</w:t>
            </w:r>
          </w:p>
          <w:p w:rsidR="00776A9B" w:rsidRPr="00946957" w:rsidRDefault="00776A9B" w:rsidP="00514594">
            <w:pPr>
              <w:numPr>
                <w:ilvl w:val="0"/>
                <w:numId w:val="3"/>
              </w:numPr>
              <w:spacing w:line="380" w:lineRule="exact"/>
              <w:rPr>
                <w:rFonts w:ascii="宋体" w:hAnsi="宋体"/>
                <w:sz w:val="24"/>
              </w:rPr>
            </w:pPr>
            <w:r w:rsidRPr="00946957">
              <w:rPr>
                <w:rFonts w:ascii="宋体" w:hAnsi="宋体" w:hint="eastAsia"/>
                <w:sz w:val="24"/>
              </w:rPr>
              <w:t>2020年</w:t>
            </w:r>
            <w:r>
              <w:rPr>
                <w:rFonts w:ascii="宋体" w:hAnsi="宋体" w:hint="eastAsia"/>
                <w:sz w:val="24"/>
              </w:rPr>
              <w:t>被评为</w:t>
            </w:r>
            <w:r w:rsidRPr="00946957">
              <w:rPr>
                <w:rFonts w:ascii="宋体" w:hAnsi="宋体" w:hint="eastAsia"/>
                <w:sz w:val="24"/>
              </w:rPr>
              <w:t>“依法治园达标园”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946957">
              <w:rPr>
                <w:rFonts w:ascii="宋体" w:hAnsi="宋体" w:hint="eastAsia"/>
                <w:sz w:val="24"/>
              </w:rPr>
              <w:t>“建邺区信息工作先进单位”</w:t>
            </w:r>
            <w:r>
              <w:rPr>
                <w:rFonts w:ascii="宋体" w:hAnsi="宋体" w:hint="eastAsia"/>
                <w:sz w:val="24"/>
              </w:rPr>
              <w:t>、获得建邺区幼儿园绩效考核二等奖；</w:t>
            </w:r>
          </w:p>
          <w:p w:rsidR="00776A9B" w:rsidRPr="00946957" w:rsidRDefault="00776A9B" w:rsidP="00514594">
            <w:pPr>
              <w:numPr>
                <w:ilvl w:val="0"/>
                <w:numId w:val="3"/>
              </w:numPr>
              <w:spacing w:line="380" w:lineRule="exact"/>
              <w:rPr>
                <w:rFonts w:ascii="宋体" w:hAnsi="宋体"/>
                <w:sz w:val="24"/>
              </w:rPr>
            </w:pPr>
            <w:r w:rsidRPr="00946957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>被评为“</w:t>
            </w:r>
            <w:r w:rsidRPr="00946957">
              <w:rPr>
                <w:rFonts w:ascii="宋体" w:hAnsi="宋体" w:hint="eastAsia"/>
                <w:sz w:val="24"/>
              </w:rPr>
              <w:t>建邺区教育系统五四红旗团支部”、</w:t>
            </w:r>
            <w:r>
              <w:rPr>
                <w:rFonts w:ascii="宋体" w:hAnsi="宋体" w:hint="eastAsia"/>
                <w:sz w:val="24"/>
              </w:rPr>
              <w:t>获得建邺区幼儿园绩效考核二等奖；</w:t>
            </w:r>
          </w:p>
          <w:p w:rsidR="00776A9B" w:rsidRPr="000D5102" w:rsidRDefault="00776A9B" w:rsidP="00514594">
            <w:pPr>
              <w:numPr>
                <w:ilvl w:val="0"/>
                <w:numId w:val="3"/>
              </w:numPr>
              <w:spacing w:line="380" w:lineRule="exact"/>
              <w:rPr>
                <w:rFonts w:ascii="宋体" w:hAnsi="宋体"/>
                <w:sz w:val="24"/>
              </w:rPr>
            </w:pPr>
            <w:r w:rsidRPr="00946957">
              <w:rPr>
                <w:rFonts w:ascii="宋体" w:hAnsi="宋体" w:hint="eastAsia"/>
                <w:sz w:val="24"/>
              </w:rPr>
              <w:t>2019年6月市级</w:t>
            </w:r>
            <w:r w:rsidRPr="00946957">
              <w:rPr>
                <w:rFonts w:ascii="宋体" w:hAnsi="宋体" w:cs="宋体" w:hint="eastAsia"/>
                <w:sz w:val="24"/>
              </w:rPr>
              <w:t>“十二五”课题《惠民理念下家园互动良性关系建构的实践研究》顺利结题；</w:t>
            </w:r>
            <w:r w:rsidRPr="000D5102">
              <w:rPr>
                <w:rFonts w:ascii="宋体" w:hAnsi="宋体" w:hint="eastAsia"/>
                <w:sz w:val="24"/>
              </w:rPr>
              <w:t>2020年11月</w:t>
            </w:r>
            <w:r w:rsidRPr="000D5102">
              <w:rPr>
                <w:rFonts w:ascii="宋体" w:hAnsi="宋体" w:cs="宋体" w:hint="eastAsia"/>
                <w:sz w:val="24"/>
              </w:rPr>
              <w:t>区级 “十四五”课题《“卷入式研训一体”模式的园本实践研究》立项；</w:t>
            </w:r>
          </w:p>
          <w:p w:rsidR="00776A9B" w:rsidRPr="00946957" w:rsidRDefault="00776A9B" w:rsidP="00514594">
            <w:pPr>
              <w:numPr>
                <w:ilvl w:val="0"/>
                <w:numId w:val="3"/>
              </w:numPr>
              <w:spacing w:line="380" w:lineRule="exact"/>
              <w:rPr>
                <w:rFonts w:ascii="宋体" w:hAnsi="宋体" w:cs="Lucida Sans Unicode"/>
                <w:kern w:val="0"/>
                <w:sz w:val="24"/>
              </w:rPr>
            </w:pPr>
            <w:r w:rsidRPr="00946957">
              <w:rPr>
                <w:rFonts w:ascii="宋体" w:hAnsi="宋体" w:cs="Lucida Sans Unicode" w:hint="eastAsia"/>
                <w:kern w:val="0"/>
                <w:sz w:val="24"/>
              </w:rPr>
              <w:t>近几年，我园教师撰写的论文、案例在省市区获奖二百余篇。其中论文获奖123篇、案例获奖106篇</w:t>
            </w:r>
            <w:r>
              <w:rPr>
                <w:rFonts w:ascii="宋体" w:hAnsi="宋体" w:cs="Lucida Sans Unicode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>园内人人有课题，</w:t>
            </w:r>
            <w:r w:rsidRPr="00D31068">
              <w:rPr>
                <w:rFonts w:ascii="宋体" w:hAnsi="宋体" w:cs="宋体" w:hint="eastAsia"/>
                <w:kern w:val="0"/>
                <w:sz w:val="24"/>
              </w:rPr>
              <w:t>近几年有</w:t>
            </w:r>
            <w:r w:rsidRPr="003F6378">
              <w:rPr>
                <w:rFonts w:ascii="宋体" w:hAnsi="宋体" w:cs="Lucida Sans Unicode" w:hint="eastAsia"/>
                <w:kern w:val="0"/>
                <w:sz w:val="24"/>
              </w:rPr>
              <w:t>8个市、区立项个人课题顺利结题或正在研究中；向区开放公开课、讲座30余节；</w:t>
            </w:r>
          </w:p>
          <w:p w:rsidR="00776A9B" w:rsidRPr="000D5102" w:rsidRDefault="00776A9B" w:rsidP="00514594">
            <w:pPr>
              <w:numPr>
                <w:ilvl w:val="0"/>
                <w:numId w:val="3"/>
              </w:numPr>
              <w:spacing w:line="380" w:lineRule="exact"/>
              <w:rPr>
                <w:rFonts w:ascii="宋体" w:hAnsi="宋体" w:cs="Lucida Sans Unicode"/>
                <w:kern w:val="0"/>
                <w:sz w:val="24"/>
              </w:rPr>
            </w:pPr>
            <w:r w:rsidRPr="000D5102">
              <w:rPr>
                <w:rFonts w:ascii="宋体" w:hAnsi="宋体" w:cs="Lucida Sans Unicode" w:hint="eastAsia"/>
                <w:kern w:val="0"/>
                <w:sz w:val="24"/>
              </w:rPr>
              <w:t>新增区青优、区教坛新秀3人次；</w:t>
            </w:r>
            <w:r w:rsidRPr="000D5102">
              <w:rPr>
                <w:rFonts w:ascii="宋体" w:hAnsi="宋体" w:cs="Lucida Sans Unicode"/>
                <w:kern w:val="0"/>
                <w:sz w:val="24"/>
              </w:rPr>
              <w:t xml:space="preserve"> </w:t>
            </w:r>
            <w:r w:rsidRPr="000D5102">
              <w:rPr>
                <w:rFonts w:ascii="宋体" w:hAnsi="宋体" w:cs="Lucida Sans Unicode" w:hint="eastAsia"/>
                <w:kern w:val="0"/>
                <w:sz w:val="24"/>
              </w:rPr>
              <w:t>多名教师在区青年教师技能大赛中获得二等奖。</w:t>
            </w:r>
          </w:p>
          <w:p w:rsidR="00776A9B" w:rsidRPr="00D31068" w:rsidRDefault="00776A9B" w:rsidP="00514594">
            <w:pPr>
              <w:spacing w:line="38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D31068">
              <w:rPr>
                <w:rFonts w:ascii="宋体" w:hAnsi="宋体" w:hint="eastAsia"/>
                <w:b/>
                <w:sz w:val="24"/>
              </w:rPr>
              <w:t>三、查找不足，改进优化落实措施</w:t>
            </w:r>
          </w:p>
          <w:p w:rsidR="00776A9B" w:rsidRPr="00D31068" w:rsidRDefault="00776A9B" w:rsidP="00514594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31068">
              <w:rPr>
                <w:rFonts w:ascii="宋体" w:hAnsi="宋体" w:hint="eastAsia"/>
                <w:sz w:val="24"/>
              </w:rPr>
              <w:t>我园教师总体较为年轻，教育教学经验较为有限，在活动中一些教育时机及教育策略的把握不够灵活，今后将引领教师更多的审视自身的教育行为，勤思考重积累，不断提高自身教育教学水平。我园有着浓厚的教科研氛围，通过课题的研究，教师们在教育理念上也得到了一定的转变，但在课题研究过程中由于缺乏专家引领，视角不够开阔，理论高度不足，后期将寻求专家的帮助将课题做得更有价值。</w:t>
            </w:r>
          </w:p>
          <w:p w:rsidR="00776A9B" w:rsidRDefault="00776A9B" w:rsidP="00514594">
            <w:pPr>
              <w:spacing w:line="380" w:lineRule="exact"/>
              <w:rPr>
                <w:rFonts w:ascii="宋体" w:hAnsi="宋体"/>
                <w:sz w:val="24"/>
              </w:rPr>
            </w:pPr>
            <w:r w:rsidRPr="00D31068">
              <w:rPr>
                <w:rFonts w:ascii="宋体" w:hAnsi="宋体" w:hint="eastAsia"/>
                <w:sz w:val="24"/>
              </w:rPr>
              <w:t>在区政府、教育局领导的关心</w:t>
            </w:r>
            <w:r>
              <w:rPr>
                <w:rFonts w:ascii="宋体" w:hAnsi="宋体" w:hint="eastAsia"/>
                <w:sz w:val="24"/>
              </w:rPr>
              <w:t>下，在全园教师的不懈努力中，</w:t>
            </w:r>
            <w:r w:rsidRPr="00D31068">
              <w:rPr>
                <w:rFonts w:ascii="宋体" w:hAnsi="宋体" w:hint="eastAsia"/>
                <w:sz w:val="24"/>
              </w:rPr>
              <w:t>我们坚信一定能在新的平台上精益求精，更加充分地发挥省优质园的示范、辐射、带动作用，以幼教之理想打造孩子、家长心目中的理想幼儿园。</w:t>
            </w:r>
          </w:p>
          <w:p w:rsidR="00514594" w:rsidRDefault="00514594" w:rsidP="00514594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514594" w:rsidRDefault="00514594" w:rsidP="00514594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514594" w:rsidRDefault="00514594" w:rsidP="00514594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514594" w:rsidRDefault="00514594" w:rsidP="00514594">
            <w:pPr>
              <w:spacing w:line="380" w:lineRule="exact"/>
              <w:rPr>
                <w:sz w:val="24"/>
              </w:rPr>
            </w:pPr>
          </w:p>
        </w:tc>
      </w:tr>
    </w:tbl>
    <w:p w:rsidR="00493B2D" w:rsidRDefault="00493B2D" w:rsidP="006056C8">
      <w:pPr>
        <w:tabs>
          <w:tab w:val="left" w:pos="720"/>
        </w:tabs>
        <w:spacing w:line="520" w:lineRule="exact"/>
        <w:jc w:val="center"/>
        <w:rPr>
          <w:sz w:val="10"/>
          <w:szCs w:val="10"/>
        </w:rPr>
      </w:pPr>
    </w:p>
    <w:sectPr w:rsidR="00493B2D" w:rsidSect="006056C8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CC4" w:rsidRDefault="00780CC4" w:rsidP="00493B2D">
      <w:r>
        <w:separator/>
      </w:r>
    </w:p>
  </w:endnote>
  <w:endnote w:type="continuationSeparator" w:id="1">
    <w:p w:rsidR="00780CC4" w:rsidRDefault="00780CC4" w:rsidP="00493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594" w:rsidRDefault="00B25D66">
    <w:pPr>
      <w:pStyle w:val="a9"/>
      <w:framePr w:wrap="around" w:vAnchor="text" w:hAnchor="margin" w:xAlign="outside" w:y="1"/>
      <w:rPr>
        <w:rStyle w:val="ad"/>
      </w:rPr>
    </w:pPr>
    <w:r>
      <w:fldChar w:fldCharType="begin"/>
    </w:r>
    <w:r w:rsidR="00514594">
      <w:rPr>
        <w:rStyle w:val="ad"/>
      </w:rPr>
      <w:instrText xml:space="preserve">PAGE  </w:instrText>
    </w:r>
    <w:r>
      <w:fldChar w:fldCharType="end"/>
    </w:r>
  </w:p>
  <w:p w:rsidR="00514594" w:rsidRDefault="00514594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594" w:rsidRDefault="00514594">
    <w:pPr>
      <w:pStyle w:val="a9"/>
      <w:framePr w:wrap="around" w:vAnchor="text" w:hAnchor="margin" w:xAlign="outside" w:y="1"/>
      <w:ind w:leftChars="200" w:left="420" w:rightChars="200" w:right="420"/>
      <w:rPr>
        <w:rStyle w:val="ad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B25D66">
      <w:rPr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 w:rsidR="00B25D66">
      <w:rPr>
        <w:rFonts w:ascii="宋体" w:hAnsi="宋体"/>
        <w:sz w:val="28"/>
        <w:szCs w:val="28"/>
      </w:rPr>
      <w:fldChar w:fldCharType="separate"/>
    </w:r>
    <w:r w:rsidR="006056C8">
      <w:rPr>
        <w:rStyle w:val="ad"/>
        <w:rFonts w:ascii="宋体" w:hAnsi="宋体"/>
        <w:noProof/>
        <w:sz w:val="28"/>
        <w:szCs w:val="28"/>
      </w:rPr>
      <w:t>2</w:t>
    </w:r>
    <w:r w:rsidR="00B25D6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514594" w:rsidRDefault="00514594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CC4" w:rsidRDefault="00780CC4" w:rsidP="00493B2D">
      <w:r>
        <w:separator/>
      </w:r>
    </w:p>
  </w:footnote>
  <w:footnote w:type="continuationSeparator" w:id="1">
    <w:p w:rsidR="00780CC4" w:rsidRDefault="00780CC4" w:rsidP="00493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594" w:rsidRDefault="00514594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368C01"/>
    <w:multiLevelType w:val="singleLevel"/>
    <w:tmpl w:val="A7368C0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AB343B"/>
    <w:multiLevelType w:val="multilevel"/>
    <w:tmpl w:val="0FAB343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>
    <w:nsid w:val="526C33AB"/>
    <w:multiLevelType w:val="singleLevel"/>
    <w:tmpl w:val="526C33A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Theme="minorEastAsia" w:eastAsiaTheme="minorEastAsia" w:hAnsiTheme="minorEastAsia" w:cstheme="minorEastAsia" w:hint="default"/>
        <w:b/>
        <w:bCs/>
      </w:rPr>
    </w:lvl>
  </w:abstractNum>
  <w:abstractNum w:abstractNumId="3">
    <w:nsid w:val="66FA43F9"/>
    <w:multiLevelType w:val="multilevel"/>
    <w:tmpl w:val="66FA43F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10DA764"/>
    <w:multiLevelType w:val="singleLevel"/>
    <w:tmpl w:val="710DA764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062"/>
    <w:rsid w:val="00000F53"/>
    <w:rsid w:val="00012C05"/>
    <w:rsid w:val="00021EC1"/>
    <w:rsid w:val="000259F6"/>
    <w:rsid w:val="00026B4E"/>
    <w:rsid w:val="0003440B"/>
    <w:rsid w:val="00036060"/>
    <w:rsid w:val="000369AB"/>
    <w:rsid w:val="00042A58"/>
    <w:rsid w:val="0006494B"/>
    <w:rsid w:val="00070EEF"/>
    <w:rsid w:val="00087E1C"/>
    <w:rsid w:val="00090526"/>
    <w:rsid w:val="000A47BF"/>
    <w:rsid w:val="000B1FF5"/>
    <w:rsid w:val="000B2689"/>
    <w:rsid w:val="000E3934"/>
    <w:rsid w:val="000E6AE7"/>
    <w:rsid w:val="000F4C65"/>
    <w:rsid w:val="00104A2B"/>
    <w:rsid w:val="0012081A"/>
    <w:rsid w:val="00126960"/>
    <w:rsid w:val="0013442F"/>
    <w:rsid w:val="0014069D"/>
    <w:rsid w:val="00144D5B"/>
    <w:rsid w:val="00151D63"/>
    <w:rsid w:val="0015331E"/>
    <w:rsid w:val="0016460A"/>
    <w:rsid w:val="001714BC"/>
    <w:rsid w:val="00175BF7"/>
    <w:rsid w:val="001809AE"/>
    <w:rsid w:val="00181868"/>
    <w:rsid w:val="00184DA7"/>
    <w:rsid w:val="00193026"/>
    <w:rsid w:val="001B53E8"/>
    <w:rsid w:val="001C0AA0"/>
    <w:rsid w:val="001D3EFE"/>
    <w:rsid w:val="001D6605"/>
    <w:rsid w:val="001E715B"/>
    <w:rsid w:val="001E7BC2"/>
    <w:rsid w:val="00215527"/>
    <w:rsid w:val="00221221"/>
    <w:rsid w:val="00231883"/>
    <w:rsid w:val="0023272A"/>
    <w:rsid w:val="00234604"/>
    <w:rsid w:val="00263A85"/>
    <w:rsid w:val="00263D59"/>
    <w:rsid w:val="0026563B"/>
    <w:rsid w:val="0027184A"/>
    <w:rsid w:val="00273F8B"/>
    <w:rsid w:val="00280D71"/>
    <w:rsid w:val="00284309"/>
    <w:rsid w:val="00291ED4"/>
    <w:rsid w:val="002A0341"/>
    <w:rsid w:val="002A6D56"/>
    <w:rsid w:val="002A70FE"/>
    <w:rsid w:val="002B647D"/>
    <w:rsid w:val="002C171D"/>
    <w:rsid w:val="002C2B34"/>
    <w:rsid w:val="002D31D2"/>
    <w:rsid w:val="002F02B1"/>
    <w:rsid w:val="00300B76"/>
    <w:rsid w:val="00305004"/>
    <w:rsid w:val="003119CE"/>
    <w:rsid w:val="003213D5"/>
    <w:rsid w:val="0033602E"/>
    <w:rsid w:val="00346BBF"/>
    <w:rsid w:val="00347E5E"/>
    <w:rsid w:val="00367314"/>
    <w:rsid w:val="0037136F"/>
    <w:rsid w:val="00377311"/>
    <w:rsid w:val="003A6F35"/>
    <w:rsid w:val="003B6460"/>
    <w:rsid w:val="003B6A27"/>
    <w:rsid w:val="003C07B4"/>
    <w:rsid w:val="003D1B75"/>
    <w:rsid w:val="003D26A0"/>
    <w:rsid w:val="003F6FB2"/>
    <w:rsid w:val="00406E14"/>
    <w:rsid w:val="00411C07"/>
    <w:rsid w:val="00423AD8"/>
    <w:rsid w:val="00425858"/>
    <w:rsid w:val="0042641A"/>
    <w:rsid w:val="00430B41"/>
    <w:rsid w:val="00432FDD"/>
    <w:rsid w:val="004508BF"/>
    <w:rsid w:val="00450F9F"/>
    <w:rsid w:val="00452AD5"/>
    <w:rsid w:val="004645EB"/>
    <w:rsid w:val="0046536B"/>
    <w:rsid w:val="004749AE"/>
    <w:rsid w:val="00483417"/>
    <w:rsid w:val="00493B2D"/>
    <w:rsid w:val="004A4ED2"/>
    <w:rsid w:val="004B791B"/>
    <w:rsid w:val="004C290B"/>
    <w:rsid w:val="004D1340"/>
    <w:rsid w:val="004E0C9E"/>
    <w:rsid w:val="00502F2A"/>
    <w:rsid w:val="00512E68"/>
    <w:rsid w:val="00514594"/>
    <w:rsid w:val="00525742"/>
    <w:rsid w:val="00526863"/>
    <w:rsid w:val="005309FB"/>
    <w:rsid w:val="00533E7E"/>
    <w:rsid w:val="00542A24"/>
    <w:rsid w:val="00550C49"/>
    <w:rsid w:val="00554286"/>
    <w:rsid w:val="005655CB"/>
    <w:rsid w:val="00565ED6"/>
    <w:rsid w:val="00575F65"/>
    <w:rsid w:val="00581E42"/>
    <w:rsid w:val="00582EAE"/>
    <w:rsid w:val="00586351"/>
    <w:rsid w:val="005965D4"/>
    <w:rsid w:val="005A24F0"/>
    <w:rsid w:val="005A76A7"/>
    <w:rsid w:val="005C6921"/>
    <w:rsid w:val="005D02C9"/>
    <w:rsid w:val="005D5F45"/>
    <w:rsid w:val="005E7506"/>
    <w:rsid w:val="005F1D72"/>
    <w:rsid w:val="005F43D0"/>
    <w:rsid w:val="006056C8"/>
    <w:rsid w:val="006130BD"/>
    <w:rsid w:val="00614A0E"/>
    <w:rsid w:val="00631AC2"/>
    <w:rsid w:val="00642AC6"/>
    <w:rsid w:val="00646557"/>
    <w:rsid w:val="006502DF"/>
    <w:rsid w:val="00650E0F"/>
    <w:rsid w:val="00663E5C"/>
    <w:rsid w:val="00664B05"/>
    <w:rsid w:val="00676522"/>
    <w:rsid w:val="00680429"/>
    <w:rsid w:val="0068092F"/>
    <w:rsid w:val="00681D97"/>
    <w:rsid w:val="00685CF9"/>
    <w:rsid w:val="006860EA"/>
    <w:rsid w:val="00691B4D"/>
    <w:rsid w:val="006972E4"/>
    <w:rsid w:val="006B1BCA"/>
    <w:rsid w:val="006D0C78"/>
    <w:rsid w:val="006D308F"/>
    <w:rsid w:val="006E34E3"/>
    <w:rsid w:val="006E418E"/>
    <w:rsid w:val="006F3816"/>
    <w:rsid w:val="006F5001"/>
    <w:rsid w:val="006F7A4A"/>
    <w:rsid w:val="0071258E"/>
    <w:rsid w:val="00715965"/>
    <w:rsid w:val="00731EA1"/>
    <w:rsid w:val="00761FF6"/>
    <w:rsid w:val="0076656B"/>
    <w:rsid w:val="00767444"/>
    <w:rsid w:val="00775F54"/>
    <w:rsid w:val="00776A9B"/>
    <w:rsid w:val="00780CC4"/>
    <w:rsid w:val="00787915"/>
    <w:rsid w:val="00787CCA"/>
    <w:rsid w:val="007936F9"/>
    <w:rsid w:val="007B3F19"/>
    <w:rsid w:val="007B447A"/>
    <w:rsid w:val="007C082E"/>
    <w:rsid w:val="007D0F5B"/>
    <w:rsid w:val="007D5FBA"/>
    <w:rsid w:val="007E12A3"/>
    <w:rsid w:val="007F7AFE"/>
    <w:rsid w:val="008346AC"/>
    <w:rsid w:val="00840866"/>
    <w:rsid w:val="008413BF"/>
    <w:rsid w:val="00842484"/>
    <w:rsid w:val="008453A3"/>
    <w:rsid w:val="00855CB5"/>
    <w:rsid w:val="00857EE1"/>
    <w:rsid w:val="00863C42"/>
    <w:rsid w:val="00885082"/>
    <w:rsid w:val="00891978"/>
    <w:rsid w:val="00892331"/>
    <w:rsid w:val="00894250"/>
    <w:rsid w:val="008A6089"/>
    <w:rsid w:val="008A7286"/>
    <w:rsid w:val="008B796F"/>
    <w:rsid w:val="008E10B0"/>
    <w:rsid w:val="008E2611"/>
    <w:rsid w:val="008E561E"/>
    <w:rsid w:val="008F6C03"/>
    <w:rsid w:val="008F6FD3"/>
    <w:rsid w:val="0091232D"/>
    <w:rsid w:val="009226A9"/>
    <w:rsid w:val="00924A45"/>
    <w:rsid w:val="00925AD7"/>
    <w:rsid w:val="009365E7"/>
    <w:rsid w:val="00971F8C"/>
    <w:rsid w:val="009823B6"/>
    <w:rsid w:val="00984571"/>
    <w:rsid w:val="0098525F"/>
    <w:rsid w:val="00987C4F"/>
    <w:rsid w:val="00997142"/>
    <w:rsid w:val="009B0F52"/>
    <w:rsid w:val="009B2043"/>
    <w:rsid w:val="009B4AFB"/>
    <w:rsid w:val="009D3B97"/>
    <w:rsid w:val="009E06F7"/>
    <w:rsid w:val="009E0A66"/>
    <w:rsid w:val="009E606A"/>
    <w:rsid w:val="009E73F4"/>
    <w:rsid w:val="00A04693"/>
    <w:rsid w:val="00A06F73"/>
    <w:rsid w:val="00A101D0"/>
    <w:rsid w:val="00A145E1"/>
    <w:rsid w:val="00A14F86"/>
    <w:rsid w:val="00A21549"/>
    <w:rsid w:val="00A268A2"/>
    <w:rsid w:val="00A31744"/>
    <w:rsid w:val="00A33BF5"/>
    <w:rsid w:val="00A33CA7"/>
    <w:rsid w:val="00A36EC4"/>
    <w:rsid w:val="00A40556"/>
    <w:rsid w:val="00A4516F"/>
    <w:rsid w:val="00A47CDC"/>
    <w:rsid w:val="00A55D13"/>
    <w:rsid w:val="00A5702B"/>
    <w:rsid w:val="00A614A7"/>
    <w:rsid w:val="00A70F72"/>
    <w:rsid w:val="00A75E8E"/>
    <w:rsid w:val="00A76349"/>
    <w:rsid w:val="00A86F12"/>
    <w:rsid w:val="00A90065"/>
    <w:rsid w:val="00A9592E"/>
    <w:rsid w:val="00A970EC"/>
    <w:rsid w:val="00A972D3"/>
    <w:rsid w:val="00AA73A8"/>
    <w:rsid w:val="00AB041C"/>
    <w:rsid w:val="00AB2D51"/>
    <w:rsid w:val="00AD5155"/>
    <w:rsid w:val="00AD75E7"/>
    <w:rsid w:val="00AE041B"/>
    <w:rsid w:val="00AE31F3"/>
    <w:rsid w:val="00AE626F"/>
    <w:rsid w:val="00AE6C0F"/>
    <w:rsid w:val="00AF1605"/>
    <w:rsid w:val="00B0091C"/>
    <w:rsid w:val="00B21F3B"/>
    <w:rsid w:val="00B25D66"/>
    <w:rsid w:val="00B35881"/>
    <w:rsid w:val="00B3694E"/>
    <w:rsid w:val="00B377B9"/>
    <w:rsid w:val="00B4428D"/>
    <w:rsid w:val="00B57010"/>
    <w:rsid w:val="00B62273"/>
    <w:rsid w:val="00B65999"/>
    <w:rsid w:val="00B67981"/>
    <w:rsid w:val="00B67DAD"/>
    <w:rsid w:val="00B705FF"/>
    <w:rsid w:val="00B96ACD"/>
    <w:rsid w:val="00B96F49"/>
    <w:rsid w:val="00BB43B7"/>
    <w:rsid w:val="00BB50AF"/>
    <w:rsid w:val="00BC477C"/>
    <w:rsid w:val="00BC4B77"/>
    <w:rsid w:val="00BD299E"/>
    <w:rsid w:val="00BD3830"/>
    <w:rsid w:val="00BD461F"/>
    <w:rsid w:val="00BD511D"/>
    <w:rsid w:val="00BD51EE"/>
    <w:rsid w:val="00BE1D51"/>
    <w:rsid w:val="00BE5AD8"/>
    <w:rsid w:val="00BE69DF"/>
    <w:rsid w:val="00BE7D29"/>
    <w:rsid w:val="00C107C4"/>
    <w:rsid w:val="00C10A49"/>
    <w:rsid w:val="00C254C2"/>
    <w:rsid w:val="00C27C4D"/>
    <w:rsid w:val="00C36DC9"/>
    <w:rsid w:val="00C45F47"/>
    <w:rsid w:val="00C528BD"/>
    <w:rsid w:val="00C5384E"/>
    <w:rsid w:val="00C82067"/>
    <w:rsid w:val="00C82376"/>
    <w:rsid w:val="00C82623"/>
    <w:rsid w:val="00C826B0"/>
    <w:rsid w:val="00C855A5"/>
    <w:rsid w:val="00CA2570"/>
    <w:rsid w:val="00CB669A"/>
    <w:rsid w:val="00CD6A04"/>
    <w:rsid w:val="00CE6FC0"/>
    <w:rsid w:val="00CF2470"/>
    <w:rsid w:val="00CF30C9"/>
    <w:rsid w:val="00CF6B07"/>
    <w:rsid w:val="00D05839"/>
    <w:rsid w:val="00D12250"/>
    <w:rsid w:val="00D1391E"/>
    <w:rsid w:val="00D143AF"/>
    <w:rsid w:val="00D41C99"/>
    <w:rsid w:val="00D50CF3"/>
    <w:rsid w:val="00D53E47"/>
    <w:rsid w:val="00D65249"/>
    <w:rsid w:val="00D6564D"/>
    <w:rsid w:val="00D71B85"/>
    <w:rsid w:val="00D74DBC"/>
    <w:rsid w:val="00DA178B"/>
    <w:rsid w:val="00DB11FF"/>
    <w:rsid w:val="00DB620A"/>
    <w:rsid w:val="00DB73BF"/>
    <w:rsid w:val="00DC7CA1"/>
    <w:rsid w:val="00DE464A"/>
    <w:rsid w:val="00DE7986"/>
    <w:rsid w:val="00DF003B"/>
    <w:rsid w:val="00DF136E"/>
    <w:rsid w:val="00E037E7"/>
    <w:rsid w:val="00E11062"/>
    <w:rsid w:val="00E32B35"/>
    <w:rsid w:val="00E4471C"/>
    <w:rsid w:val="00E61468"/>
    <w:rsid w:val="00E7389A"/>
    <w:rsid w:val="00E76D60"/>
    <w:rsid w:val="00E76D61"/>
    <w:rsid w:val="00E82A2C"/>
    <w:rsid w:val="00E922FE"/>
    <w:rsid w:val="00E935DD"/>
    <w:rsid w:val="00E95527"/>
    <w:rsid w:val="00EC3D23"/>
    <w:rsid w:val="00ED346B"/>
    <w:rsid w:val="00ED5F9A"/>
    <w:rsid w:val="00ED6E77"/>
    <w:rsid w:val="00EE221B"/>
    <w:rsid w:val="00EE5C71"/>
    <w:rsid w:val="00EE6450"/>
    <w:rsid w:val="00EE7C45"/>
    <w:rsid w:val="00F12D89"/>
    <w:rsid w:val="00F13D2D"/>
    <w:rsid w:val="00F143D6"/>
    <w:rsid w:val="00F14D0D"/>
    <w:rsid w:val="00F169AD"/>
    <w:rsid w:val="00F218E4"/>
    <w:rsid w:val="00F21FBA"/>
    <w:rsid w:val="00F22C59"/>
    <w:rsid w:val="00F30293"/>
    <w:rsid w:val="00F36C3D"/>
    <w:rsid w:val="00F377B9"/>
    <w:rsid w:val="00F424D2"/>
    <w:rsid w:val="00F46784"/>
    <w:rsid w:val="00F51F7B"/>
    <w:rsid w:val="00F61B00"/>
    <w:rsid w:val="00F835E1"/>
    <w:rsid w:val="00F927A9"/>
    <w:rsid w:val="00FA1ED1"/>
    <w:rsid w:val="00FA65FC"/>
    <w:rsid w:val="00FC3E84"/>
    <w:rsid w:val="00FC6385"/>
    <w:rsid w:val="00FC74A7"/>
    <w:rsid w:val="00FC7D21"/>
    <w:rsid w:val="00FD3FEB"/>
    <w:rsid w:val="00FF702A"/>
    <w:rsid w:val="01260822"/>
    <w:rsid w:val="035B0CB6"/>
    <w:rsid w:val="04B51DC3"/>
    <w:rsid w:val="04F47BEE"/>
    <w:rsid w:val="05B147AF"/>
    <w:rsid w:val="060D29C1"/>
    <w:rsid w:val="06FF2A5A"/>
    <w:rsid w:val="0A0A453F"/>
    <w:rsid w:val="0AAA51B5"/>
    <w:rsid w:val="0D0547A7"/>
    <w:rsid w:val="0EE155DA"/>
    <w:rsid w:val="0F655906"/>
    <w:rsid w:val="1ECA5375"/>
    <w:rsid w:val="20B34341"/>
    <w:rsid w:val="24705A07"/>
    <w:rsid w:val="270C124D"/>
    <w:rsid w:val="2A4333C9"/>
    <w:rsid w:val="3180664D"/>
    <w:rsid w:val="33277AF2"/>
    <w:rsid w:val="341A1C01"/>
    <w:rsid w:val="341C6F81"/>
    <w:rsid w:val="3D1A3FAF"/>
    <w:rsid w:val="3D7C249B"/>
    <w:rsid w:val="4CDE30EF"/>
    <w:rsid w:val="512C5CA7"/>
    <w:rsid w:val="539525EF"/>
    <w:rsid w:val="545A0399"/>
    <w:rsid w:val="55EB3EEF"/>
    <w:rsid w:val="581367C2"/>
    <w:rsid w:val="5E9268AF"/>
    <w:rsid w:val="5F2F165F"/>
    <w:rsid w:val="62AF40A9"/>
    <w:rsid w:val="65042D83"/>
    <w:rsid w:val="66E76514"/>
    <w:rsid w:val="66F45664"/>
    <w:rsid w:val="69EE4F8E"/>
    <w:rsid w:val="6A76481F"/>
    <w:rsid w:val="6D2720EA"/>
    <w:rsid w:val="6EB42D97"/>
    <w:rsid w:val="6F0C1DB2"/>
    <w:rsid w:val="73A13AD8"/>
    <w:rsid w:val="752556D5"/>
    <w:rsid w:val="7F21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2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93B2D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493B2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493B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493B2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493B2D"/>
    <w:pPr>
      <w:shd w:val="clear" w:color="auto" w:fill="000080"/>
    </w:pPr>
  </w:style>
  <w:style w:type="paragraph" w:styleId="a4">
    <w:name w:val="annotation text"/>
    <w:basedOn w:val="a"/>
    <w:link w:val="Char0"/>
    <w:qFormat/>
    <w:rsid w:val="00493B2D"/>
    <w:pPr>
      <w:jc w:val="left"/>
    </w:pPr>
  </w:style>
  <w:style w:type="paragraph" w:styleId="a5">
    <w:name w:val="Body Text"/>
    <w:basedOn w:val="a"/>
    <w:link w:val="Char1"/>
    <w:qFormat/>
    <w:rsid w:val="00493B2D"/>
    <w:pPr>
      <w:spacing w:after="120"/>
    </w:pPr>
  </w:style>
  <w:style w:type="paragraph" w:styleId="a6">
    <w:name w:val="Body Text Indent"/>
    <w:basedOn w:val="a"/>
    <w:link w:val="Char2"/>
    <w:qFormat/>
    <w:rsid w:val="00493B2D"/>
    <w:pPr>
      <w:spacing w:after="120"/>
      <w:ind w:leftChars="200" w:left="420"/>
    </w:pPr>
  </w:style>
  <w:style w:type="paragraph" w:styleId="30">
    <w:name w:val="toc 3"/>
    <w:basedOn w:val="a"/>
    <w:next w:val="a"/>
    <w:qFormat/>
    <w:rsid w:val="00493B2D"/>
    <w:pPr>
      <w:ind w:leftChars="400" w:left="840"/>
    </w:pPr>
  </w:style>
  <w:style w:type="paragraph" w:styleId="a7">
    <w:name w:val="Date"/>
    <w:basedOn w:val="a"/>
    <w:next w:val="a"/>
    <w:link w:val="Char3"/>
    <w:qFormat/>
    <w:rsid w:val="00493B2D"/>
    <w:pPr>
      <w:ind w:leftChars="2500" w:left="100"/>
    </w:pPr>
  </w:style>
  <w:style w:type="paragraph" w:styleId="a8">
    <w:name w:val="Balloon Text"/>
    <w:basedOn w:val="a"/>
    <w:link w:val="Char4"/>
    <w:semiHidden/>
    <w:qFormat/>
    <w:rsid w:val="00493B2D"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rsid w:val="00493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unhideWhenUsed/>
    <w:qFormat/>
    <w:rsid w:val="0049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493B2D"/>
    <w:pPr>
      <w:tabs>
        <w:tab w:val="right" w:leader="dot" w:pos="8296"/>
      </w:tabs>
    </w:pPr>
    <w:rPr>
      <w:b/>
    </w:rPr>
  </w:style>
  <w:style w:type="paragraph" w:styleId="20">
    <w:name w:val="toc 2"/>
    <w:basedOn w:val="a"/>
    <w:next w:val="a"/>
    <w:qFormat/>
    <w:rsid w:val="00493B2D"/>
    <w:pPr>
      <w:tabs>
        <w:tab w:val="right" w:leader="dot" w:pos="8296"/>
      </w:tabs>
      <w:ind w:leftChars="200" w:left="420"/>
    </w:pPr>
  </w:style>
  <w:style w:type="paragraph" w:styleId="ab">
    <w:name w:val="Normal (Web)"/>
    <w:basedOn w:val="a"/>
    <w:uiPriority w:val="99"/>
    <w:qFormat/>
    <w:rsid w:val="00493B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sid w:val="00493B2D"/>
    <w:rPr>
      <w:b/>
      <w:bCs/>
    </w:rPr>
  </w:style>
  <w:style w:type="character" w:styleId="ad">
    <w:name w:val="page number"/>
    <w:basedOn w:val="a0"/>
    <w:qFormat/>
    <w:rsid w:val="00493B2D"/>
  </w:style>
  <w:style w:type="character" w:styleId="ae">
    <w:name w:val="Hyperlink"/>
    <w:qFormat/>
    <w:rsid w:val="00493B2D"/>
    <w:rPr>
      <w:color w:val="0000FF"/>
      <w:u w:val="single"/>
    </w:rPr>
  </w:style>
  <w:style w:type="character" w:styleId="af">
    <w:name w:val="annotation reference"/>
    <w:qFormat/>
    <w:rsid w:val="00493B2D"/>
    <w:rPr>
      <w:sz w:val="21"/>
      <w:szCs w:val="21"/>
    </w:rPr>
  </w:style>
  <w:style w:type="character" w:customStyle="1" w:styleId="Char6">
    <w:name w:val="页眉 Char"/>
    <w:basedOn w:val="a0"/>
    <w:link w:val="aa"/>
    <w:qFormat/>
    <w:rsid w:val="00493B2D"/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sid w:val="00493B2D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493B2D"/>
    <w:rPr>
      <w:rFonts w:ascii="Times New Roman" w:eastAsia="黑体" w:hAnsi="Times New Roman" w:cs="Times New Roman"/>
      <w:b/>
      <w:bCs/>
      <w:kern w:val="44"/>
      <w:szCs w:val="44"/>
    </w:rPr>
  </w:style>
  <w:style w:type="character" w:customStyle="1" w:styleId="2Char">
    <w:name w:val="标题 2 Char"/>
    <w:basedOn w:val="a0"/>
    <w:link w:val="2"/>
    <w:qFormat/>
    <w:rsid w:val="00493B2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493B2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qFormat/>
    <w:rsid w:val="00493B2D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4">
    <w:name w:val="批注框文本 Char"/>
    <w:basedOn w:val="a0"/>
    <w:link w:val="a8"/>
    <w:semiHidden/>
    <w:qFormat/>
    <w:rsid w:val="00493B2D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日期 Char"/>
    <w:basedOn w:val="a0"/>
    <w:link w:val="a7"/>
    <w:qFormat/>
    <w:rsid w:val="00493B2D"/>
    <w:rPr>
      <w:rFonts w:ascii="Times New Roman" w:eastAsia="宋体" w:hAnsi="Times New Roman" w:cs="Times New Roman"/>
      <w:szCs w:val="24"/>
    </w:rPr>
  </w:style>
  <w:style w:type="paragraph" w:customStyle="1" w:styleId="Char7">
    <w:name w:val="Char"/>
    <w:basedOn w:val="a3"/>
    <w:qFormat/>
    <w:rsid w:val="00493B2D"/>
    <w:rPr>
      <w:szCs w:val="20"/>
    </w:rPr>
  </w:style>
  <w:style w:type="character" w:customStyle="1" w:styleId="Char">
    <w:name w:val="文档结构图 Char"/>
    <w:basedOn w:val="a0"/>
    <w:link w:val="a3"/>
    <w:qFormat/>
    <w:rsid w:val="00493B2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Char10">
    <w:name w:val="Char1"/>
    <w:basedOn w:val="a3"/>
    <w:qFormat/>
    <w:rsid w:val="00493B2D"/>
    <w:rPr>
      <w:szCs w:val="20"/>
    </w:rPr>
  </w:style>
  <w:style w:type="character" w:customStyle="1" w:styleId="Char1">
    <w:name w:val="正文文本 Char"/>
    <w:basedOn w:val="a0"/>
    <w:link w:val="a5"/>
    <w:qFormat/>
    <w:rsid w:val="00493B2D"/>
    <w:rPr>
      <w:rFonts w:ascii="Times New Roman" w:eastAsia="宋体" w:hAnsi="Times New Roman" w:cs="Times New Roman"/>
      <w:szCs w:val="24"/>
    </w:rPr>
  </w:style>
  <w:style w:type="character" w:customStyle="1" w:styleId="Char0">
    <w:name w:val="批注文字 Char"/>
    <w:basedOn w:val="a0"/>
    <w:link w:val="a4"/>
    <w:qFormat/>
    <w:rsid w:val="00493B2D"/>
    <w:rPr>
      <w:rFonts w:ascii="Times New Roman" w:eastAsia="宋体" w:hAnsi="Times New Roman" w:cs="Times New Roman"/>
      <w:szCs w:val="24"/>
    </w:rPr>
  </w:style>
  <w:style w:type="paragraph" w:customStyle="1" w:styleId="11">
    <w:name w:val="列出段落1"/>
    <w:basedOn w:val="a"/>
    <w:qFormat/>
    <w:rsid w:val="00493B2D"/>
    <w:pPr>
      <w:ind w:firstLineChars="200" w:firstLine="420"/>
    </w:pPr>
  </w:style>
  <w:style w:type="character" w:customStyle="1" w:styleId="Char2">
    <w:name w:val="正文文本缩进 Char"/>
    <w:basedOn w:val="a0"/>
    <w:link w:val="a6"/>
    <w:qFormat/>
    <w:rsid w:val="00493B2D"/>
    <w:rPr>
      <w:rFonts w:ascii="Times New Roman" w:eastAsia="宋体" w:hAnsi="Times New Roman" w:cs="Times New Roman"/>
      <w:szCs w:val="24"/>
    </w:rPr>
  </w:style>
  <w:style w:type="paragraph" w:customStyle="1" w:styleId="af0">
    <w:name w:val="标准一级标题"/>
    <w:basedOn w:val="1"/>
    <w:qFormat/>
    <w:rsid w:val="00493B2D"/>
    <w:pPr>
      <w:spacing w:line="140" w:lineRule="atLeast"/>
      <w:ind w:rightChars="100" w:right="210"/>
      <w:jc w:val="center"/>
    </w:pPr>
    <w:rPr>
      <w:rFonts w:ascii="宋体" w:eastAsia="宋体" w:hAnsi="宋体"/>
      <w:sz w:val="44"/>
    </w:rPr>
  </w:style>
  <w:style w:type="paragraph" w:customStyle="1" w:styleId="af1">
    <w:name w:val="标准二级标题"/>
    <w:basedOn w:val="2"/>
    <w:qFormat/>
    <w:rsid w:val="00493B2D"/>
    <w:pPr>
      <w:ind w:rightChars="100" w:right="210"/>
      <w:jc w:val="left"/>
    </w:pPr>
    <w:rPr>
      <w:rFonts w:ascii="宋体" w:hAnsi="宋体"/>
      <w:sz w:val="28"/>
      <w:szCs w:val="28"/>
    </w:rPr>
  </w:style>
  <w:style w:type="paragraph" w:customStyle="1" w:styleId="af2">
    <w:name w:val="标准三级标题"/>
    <w:basedOn w:val="3"/>
    <w:qFormat/>
    <w:rsid w:val="00493B2D"/>
    <w:pPr>
      <w:ind w:rightChars="100" w:right="210"/>
      <w:jc w:val="left"/>
    </w:pPr>
    <w:rPr>
      <w:rFonts w:ascii="宋体" w:hAnsi="宋体"/>
      <w:sz w:val="21"/>
      <w:szCs w:val="21"/>
    </w:rPr>
  </w:style>
  <w:style w:type="paragraph" w:customStyle="1" w:styleId="af3">
    <w:name w:val="标准四级标题"/>
    <w:basedOn w:val="4"/>
    <w:qFormat/>
    <w:rsid w:val="00493B2D"/>
    <w:pPr>
      <w:spacing w:line="360" w:lineRule="auto"/>
      <w:ind w:leftChars="100" w:left="210" w:rightChars="100" w:right="210"/>
      <w:jc w:val="left"/>
    </w:pPr>
    <w:rPr>
      <w:rFonts w:ascii="宋体" w:hAnsi="宋体"/>
      <w:sz w:val="21"/>
      <w:szCs w:val="21"/>
    </w:rPr>
  </w:style>
  <w:style w:type="paragraph" w:customStyle="1" w:styleId="TOC1">
    <w:name w:val="TOC 标题1"/>
    <w:basedOn w:val="1"/>
    <w:next w:val="a"/>
    <w:qFormat/>
    <w:rsid w:val="00493B2D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21">
    <w:name w:val="自定义标题2"/>
    <w:basedOn w:val="2"/>
    <w:next w:val="2"/>
    <w:qFormat/>
    <w:rsid w:val="00493B2D"/>
    <w:rPr>
      <w:rFonts w:ascii="黑体" w:eastAsia="黑体" w:hAnsi="宋体"/>
      <w:sz w:val="21"/>
      <w:szCs w:val="21"/>
    </w:rPr>
  </w:style>
  <w:style w:type="paragraph" w:customStyle="1" w:styleId="31">
    <w:name w:val="自定义标题3"/>
    <w:basedOn w:val="3"/>
    <w:qFormat/>
    <w:rsid w:val="00493B2D"/>
    <w:rPr>
      <w:rFonts w:ascii="黑体" w:eastAsia="黑体" w:hAnsi="宋体"/>
      <w:sz w:val="21"/>
      <w:szCs w:val="21"/>
    </w:rPr>
  </w:style>
  <w:style w:type="paragraph" w:styleId="af4">
    <w:name w:val="List Paragraph"/>
    <w:basedOn w:val="a"/>
    <w:uiPriority w:val="34"/>
    <w:qFormat/>
    <w:rsid w:val="00493B2D"/>
    <w:pPr>
      <w:ind w:firstLineChars="200" w:firstLine="420"/>
    </w:pPr>
  </w:style>
  <w:style w:type="character" w:customStyle="1" w:styleId="font11">
    <w:name w:val="font11"/>
    <w:basedOn w:val="a0"/>
    <w:qFormat/>
    <w:rsid w:val="00493B2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htmltxt1">
    <w:name w:val="html_txt1"/>
    <w:basedOn w:val="a0"/>
    <w:qFormat/>
    <w:rsid w:val="00493B2D"/>
    <w:rPr>
      <w:color w:val="000000"/>
    </w:rPr>
  </w:style>
  <w:style w:type="character" w:customStyle="1" w:styleId="yy1">
    <w:name w:val="yy1"/>
    <w:basedOn w:val="a0"/>
    <w:qFormat/>
    <w:rsid w:val="00493B2D"/>
    <w:rPr>
      <w:rFonts w:ascii="??" w:hAnsi="??" w:hint="default"/>
      <w:color w:val="CC0099"/>
      <w:sz w:val="20"/>
      <w:szCs w:val="20"/>
    </w:rPr>
  </w:style>
  <w:style w:type="paragraph" w:customStyle="1" w:styleId="p0">
    <w:name w:val="p0"/>
    <w:basedOn w:val="a"/>
    <w:uiPriority w:val="99"/>
    <w:qFormat/>
    <w:rsid w:val="00493B2D"/>
    <w:pPr>
      <w:widowControl/>
      <w:topLinePunct/>
      <w:spacing w:line="292" w:lineRule="auto"/>
    </w:pPr>
    <w:rPr>
      <w:rFonts w:ascii="方正仿宋_GBK" w:eastAsia="方正仿宋_GBK" w:hAnsi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93B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52C3-3219-4544-98D7-47533B2B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753</Words>
  <Characters>4296</Characters>
  <Application>Microsoft Office Word</Application>
  <DocSecurity>0</DocSecurity>
  <Lines>35</Lines>
  <Paragraphs>10</Paragraphs>
  <ScaleCrop>false</ScaleCrop>
  <Company>JSJYT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PC</cp:lastModifiedBy>
  <cp:revision>3</cp:revision>
  <cp:lastPrinted>2022-04-19T11:20:00Z</cp:lastPrinted>
  <dcterms:created xsi:type="dcterms:W3CDTF">2022-06-01T06:28:00Z</dcterms:created>
  <dcterms:modified xsi:type="dcterms:W3CDTF">2022-06-01T06:29:00Z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9B60A56303D54CA99A29B7F1C02B7C84</vt:lpwstr>
  </property>
</Properties>
</file>